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1B4CFB2" w14:textId="4481FF57" w:rsidR="000D7EEF" w:rsidRPr="00BD7FC5" w:rsidRDefault="00F16D9A" w:rsidP="00C516AE">
      <w:pPr>
        <w:spacing w:afterLines="50" w:after="120" w:line="240" w:lineRule="auto"/>
        <w:jc w:val="center"/>
        <w:rPr>
          <w:rFonts w:ascii="Corbel" w:eastAsia="Microsoft YaHei" w:hAnsi="Corbel" w:cs="Segoe UI"/>
          <w:b/>
          <w:sz w:val="36"/>
          <w:szCs w:val="36"/>
        </w:rPr>
      </w:pPr>
      <w:r w:rsidRPr="00BD7FC5">
        <w:rPr>
          <w:rFonts w:ascii="Corbel" w:eastAsia="Microsoft YaHei" w:hAnsi="Corbel" w:cs="Segoe UI"/>
          <w:b/>
          <w:sz w:val="36"/>
          <w:szCs w:val="36"/>
        </w:rPr>
        <w:t>M</w:t>
      </w:r>
      <w:r w:rsidR="000D7EEF" w:rsidRPr="00BD7FC5">
        <w:rPr>
          <w:rFonts w:ascii="Corbel" w:eastAsia="Microsoft YaHei" w:hAnsi="Corbel" w:cs="Segoe UI"/>
          <w:b/>
          <w:sz w:val="36"/>
          <w:szCs w:val="36"/>
        </w:rPr>
        <w:t xml:space="preserve">űvészettörténeti </w:t>
      </w:r>
      <w:r w:rsidR="008443AD" w:rsidRPr="00BD7FC5">
        <w:rPr>
          <w:rFonts w:ascii="Corbel" w:eastAsia="Microsoft YaHei" w:hAnsi="Corbel" w:cs="Segoe UI"/>
          <w:b/>
          <w:sz w:val="36"/>
          <w:szCs w:val="36"/>
        </w:rPr>
        <w:t>k</w:t>
      </w:r>
      <w:r w:rsidR="000D7EEF" w:rsidRPr="00BD7FC5">
        <w:rPr>
          <w:rFonts w:ascii="Corbel" w:eastAsia="Microsoft YaHei" w:hAnsi="Corbel" w:cs="Segoe UI"/>
          <w:b/>
          <w:sz w:val="36"/>
          <w:szCs w:val="36"/>
        </w:rPr>
        <w:t>onferencia</w:t>
      </w:r>
    </w:p>
    <w:p w14:paraId="109090BF" w14:textId="76D09CE1" w:rsidR="000D7EEF" w:rsidRPr="00BD7FC5" w:rsidRDefault="008443AD" w:rsidP="008443AD">
      <w:pPr>
        <w:spacing w:after="0" w:line="240" w:lineRule="auto"/>
        <w:jc w:val="center"/>
        <w:rPr>
          <w:rFonts w:ascii="Corbel" w:eastAsia="Microsoft YaHei" w:hAnsi="Corbel" w:cs="Segoe UI"/>
          <w:sz w:val="24"/>
          <w:szCs w:val="24"/>
        </w:rPr>
      </w:pPr>
      <w:r w:rsidRPr="00BD7FC5">
        <w:rPr>
          <w:rFonts w:ascii="Corbel" w:eastAsia="Microsoft YaHei" w:hAnsi="Corbel" w:cs="Segoe UI"/>
          <w:sz w:val="24"/>
          <w:szCs w:val="24"/>
        </w:rPr>
        <w:t>a</w:t>
      </w:r>
      <w:r w:rsidR="000D7EEF" w:rsidRPr="00BD7FC5">
        <w:rPr>
          <w:rFonts w:ascii="Corbel" w:eastAsia="Microsoft YaHei" w:hAnsi="Corbel" w:cs="Segoe UI"/>
          <w:sz w:val="24"/>
          <w:szCs w:val="24"/>
        </w:rPr>
        <w:t xml:space="preserve">z Eötvös Loránd Tudományegyetem, a Pázmány Péter Katolikus Egyetem </w:t>
      </w:r>
    </w:p>
    <w:p w14:paraId="20A724C7" w14:textId="0023E74E" w:rsidR="00303876" w:rsidRPr="00BD7FC5" w:rsidRDefault="000D7EEF" w:rsidP="00C516AE">
      <w:pPr>
        <w:spacing w:after="0" w:line="240" w:lineRule="auto"/>
        <w:jc w:val="center"/>
        <w:rPr>
          <w:rFonts w:ascii="Corbel" w:eastAsia="Microsoft YaHei" w:hAnsi="Corbel" w:cs="Segoe UI"/>
          <w:sz w:val="24"/>
          <w:szCs w:val="24"/>
        </w:rPr>
      </w:pPr>
      <w:r w:rsidRPr="00BD7FC5">
        <w:rPr>
          <w:rFonts w:ascii="Corbel" w:eastAsia="Microsoft YaHei" w:hAnsi="Corbel" w:cs="Segoe UI"/>
          <w:sz w:val="24"/>
          <w:szCs w:val="24"/>
        </w:rPr>
        <w:t>és a Károli Gáspár Református Eg</w:t>
      </w:r>
      <w:r w:rsidR="008443AD" w:rsidRPr="00BD7FC5">
        <w:rPr>
          <w:rFonts w:ascii="Corbel" w:eastAsia="Microsoft YaHei" w:hAnsi="Corbel" w:cs="Segoe UI"/>
          <w:sz w:val="24"/>
          <w:szCs w:val="24"/>
        </w:rPr>
        <w:t>yetem Művészettörténet Tanszék</w:t>
      </w:r>
      <w:r w:rsidR="00365B44" w:rsidRPr="00BD7FC5">
        <w:rPr>
          <w:rFonts w:ascii="Corbel" w:eastAsia="Microsoft YaHei" w:hAnsi="Corbel" w:cs="Segoe UI"/>
          <w:sz w:val="24"/>
          <w:szCs w:val="24"/>
        </w:rPr>
        <w:t>é</w:t>
      </w:r>
      <w:r w:rsidR="00F16D9A" w:rsidRPr="00BD7FC5">
        <w:rPr>
          <w:rFonts w:ascii="Corbel" w:eastAsia="Microsoft YaHei" w:hAnsi="Corbel" w:cs="Segoe UI"/>
          <w:sz w:val="24"/>
          <w:szCs w:val="24"/>
        </w:rPr>
        <w:t>n</w:t>
      </w:r>
    </w:p>
    <w:p w14:paraId="150DA1E5" w14:textId="4C0616D7" w:rsidR="000D7EEF" w:rsidRPr="00BD7FC5" w:rsidRDefault="00F16D9A" w:rsidP="00C516AE">
      <w:pPr>
        <w:spacing w:after="0" w:line="240" w:lineRule="auto"/>
        <w:jc w:val="center"/>
        <w:rPr>
          <w:rFonts w:ascii="Corbel" w:eastAsia="Microsoft YaHei" w:hAnsi="Corbel" w:cs="Segoe UI"/>
          <w:sz w:val="24"/>
          <w:szCs w:val="24"/>
        </w:rPr>
      </w:pPr>
      <w:r w:rsidRPr="00BD7FC5">
        <w:rPr>
          <w:rFonts w:ascii="Corbel" w:eastAsia="Microsoft YaHei" w:hAnsi="Corbel" w:cs="Segoe UI"/>
          <w:sz w:val="24"/>
          <w:szCs w:val="24"/>
        </w:rPr>
        <w:t>oktató tanárok</w:t>
      </w:r>
      <w:r w:rsidR="008443AD" w:rsidRPr="00BD7FC5">
        <w:rPr>
          <w:rFonts w:ascii="Corbel" w:eastAsia="Microsoft YaHei" w:hAnsi="Corbel" w:cs="Segoe UI"/>
          <w:sz w:val="24"/>
          <w:szCs w:val="24"/>
        </w:rPr>
        <w:t xml:space="preserve"> részvételével</w:t>
      </w:r>
    </w:p>
    <w:p w14:paraId="470882A4" w14:textId="588945AF" w:rsidR="000D7EEF" w:rsidRPr="00BD7FC5" w:rsidRDefault="000D7EEF" w:rsidP="00C516AE">
      <w:pPr>
        <w:spacing w:beforeLines="50" w:before="120" w:afterLines="100" w:after="240" w:line="240" w:lineRule="auto"/>
        <w:jc w:val="center"/>
        <w:rPr>
          <w:rFonts w:ascii="Corbel" w:eastAsia="Microsoft YaHei" w:hAnsi="Corbel" w:cs="Segoe UI"/>
          <w:b/>
          <w:sz w:val="32"/>
          <w:szCs w:val="32"/>
        </w:rPr>
      </w:pPr>
      <w:r w:rsidRPr="00BD7FC5">
        <w:rPr>
          <w:rFonts w:ascii="Corbel" w:eastAsia="Microsoft YaHei" w:hAnsi="Corbel" w:cs="Segoe UI"/>
          <w:b/>
          <w:sz w:val="32"/>
          <w:szCs w:val="32"/>
        </w:rPr>
        <w:t>2017. november 17.</w:t>
      </w:r>
      <w:r w:rsidR="00C516AE" w:rsidRPr="00BD7FC5">
        <w:rPr>
          <w:rFonts w:ascii="Corbel" w:eastAsia="Microsoft YaHei" w:hAnsi="Corbel" w:cs="Segoe UI"/>
          <w:b/>
          <w:sz w:val="32"/>
          <w:szCs w:val="32"/>
        </w:rPr>
        <w:t>,</w:t>
      </w:r>
      <w:r w:rsidRPr="00BD7FC5">
        <w:rPr>
          <w:rFonts w:ascii="Corbel" w:eastAsia="Microsoft YaHei" w:hAnsi="Corbel" w:cs="Segoe UI"/>
          <w:b/>
          <w:sz w:val="32"/>
          <w:szCs w:val="32"/>
        </w:rPr>
        <w:t xml:space="preserve"> </w:t>
      </w:r>
      <w:r w:rsidR="00C26D17" w:rsidRPr="00BD7FC5">
        <w:rPr>
          <w:rFonts w:ascii="Corbel" w:eastAsia="Microsoft YaHei" w:hAnsi="Corbel" w:cs="Segoe UI"/>
          <w:b/>
          <w:sz w:val="32"/>
          <w:szCs w:val="32"/>
        </w:rPr>
        <w:t>p</w:t>
      </w:r>
      <w:r w:rsidRPr="00BD7FC5">
        <w:rPr>
          <w:rFonts w:ascii="Corbel" w:eastAsia="Microsoft YaHei" w:hAnsi="Corbel" w:cs="Segoe UI"/>
          <w:b/>
          <w:sz w:val="32"/>
          <w:szCs w:val="32"/>
        </w:rPr>
        <w:t>éntek</w:t>
      </w:r>
      <w:bookmarkStart w:id="0" w:name="_GoBack"/>
      <w:bookmarkEnd w:id="0"/>
    </w:p>
    <w:p w14:paraId="7E7F3CB6" w14:textId="77777777" w:rsidR="00A537DF" w:rsidRPr="00BD7FC5" w:rsidRDefault="00A537DF" w:rsidP="00A537DF">
      <w:pPr>
        <w:spacing w:after="0" w:line="240" w:lineRule="auto"/>
        <w:jc w:val="center"/>
        <w:rPr>
          <w:rFonts w:ascii="Corbel" w:eastAsia="Microsoft YaHei" w:hAnsi="Corbel" w:cs="Segoe UI"/>
          <w:b/>
          <w:sz w:val="24"/>
          <w:szCs w:val="24"/>
        </w:rPr>
      </w:pPr>
      <w:r w:rsidRPr="00BD7FC5">
        <w:rPr>
          <w:rFonts w:ascii="Corbel" w:eastAsia="Microsoft YaHei" w:hAnsi="Corbel" w:cs="Segoe UI"/>
          <w:b/>
          <w:sz w:val="24"/>
          <w:szCs w:val="24"/>
        </w:rPr>
        <w:t>ELTE BTK Művészettörténeti Intézet, Fülep Lajos terem</w:t>
      </w:r>
    </w:p>
    <w:p w14:paraId="2C88AD1D" w14:textId="77777777" w:rsidR="000D7EEF" w:rsidRPr="00BD7FC5" w:rsidRDefault="000D7EEF" w:rsidP="00C516AE">
      <w:pPr>
        <w:spacing w:after="0" w:line="240" w:lineRule="auto"/>
        <w:jc w:val="center"/>
        <w:rPr>
          <w:rFonts w:ascii="Corbel" w:eastAsia="Microsoft YaHei" w:hAnsi="Corbel" w:cs="Segoe UI"/>
          <w:b/>
          <w:sz w:val="24"/>
          <w:szCs w:val="24"/>
        </w:rPr>
      </w:pPr>
      <w:r w:rsidRPr="00BD7FC5">
        <w:rPr>
          <w:rFonts w:ascii="Corbel" w:eastAsia="Microsoft YaHei" w:hAnsi="Corbel" w:cs="Segoe UI"/>
          <w:b/>
          <w:sz w:val="24"/>
          <w:szCs w:val="24"/>
        </w:rPr>
        <w:t>1088 Budapest, Múzeum Krt. 6</w:t>
      </w:r>
      <w:r w:rsidRPr="00BD7FC5">
        <w:rPr>
          <w:rFonts w:ascii="Arial" w:eastAsia="MS Gothic" w:hAnsi="Arial" w:cs="Arial"/>
          <w:b/>
          <w:sz w:val="24"/>
          <w:szCs w:val="24"/>
        </w:rPr>
        <w:t>‒</w:t>
      </w:r>
      <w:r w:rsidRPr="00BD7FC5">
        <w:rPr>
          <w:rFonts w:ascii="Corbel" w:eastAsia="Microsoft YaHei" w:hAnsi="Corbel" w:cs="Segoe UI"/>
          <w:b/>
          <w:sz w:val="24"/>
          <w:szCs w:val="24"/>
        </w:rPr>
        <w:t>8/A</w:t>
      </w:r>
    </w:p>
    <w:p w14:paraId="388E7A06" w14:textId="77777777" w:rsidR="000D7EEF" w:rsidRPr="00BD7FC5" w:rsidRDefault="000D7EEF" w:rsidP="000D7EEF">
      <w:pPr>
        <w:spacing w:after="0" w:line="240" w:lineRule="auto"/>
        <w:jc w:val="center"/>
        <w:rPr>
          <w:rFonts w:ascii="Corbel" w:eastAsia="Microsoft YaHei" w:hAnsi="Corbel" w:cs="Segoe UI"/>
          <w:b/>
        </w:rPr>
      </w:pPr>
    </w:p>
    <w:p w14:paraId="737CE819" w14:textId="76F87BA6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 w:cs="Segoe UI"/>
          <w:b/>
        </w:rPr>
      </w:pPr>
      <w:r w:rsidRPr="00BD7FC5">
        <w:rPr>
          <w:rFonts w:ascii="Corbel" w:eastAsia="Microsoft YaHei" w:hAnsi="Corbel" w:cs="Segoe UI"/>
          <w:b/>
        </w:rPr>
        <w:t>08.30 – 08.45</w:t>
      </w:r>
      <w:r w:rsidRPr="00BD7FC5">
        <w:rPr>
          <w:rFonts w:ascii="Corbel" w:eastAsia="Microsoft YaHei" w:hAnsi="Corbel" w:cs="Segoe UI"/>
          <w:b/>
        </w:rPr>
        <w:tab/>
      </w:r>
      <w:r w:rsidRPr="00BD7FC5">
        <w:rPr>
          <w:rFonts w:ascii="Corbel" w:eastAsia="Microsoft YaHei" w:hAnsi="Corbel" w:cs="Segoe UI"/>
        </w:rPr>
        <w:t xml:space="preserve">Köszöntő: </w:t>
      </w:r>
      <w:r w:rsidRPr="00BD7FC5">
        <w:rPr>
          <w:rFonts w:ascii="Corbel" w:eastAsia="Microsoft YaHei" w:hAnsi="Corbel" w:cs="Segoe UI"/>
          <w:b/>
        </w:rPr>
        <w:t>Takács Imre</w:t>
      </w:r>
      <w:r w:rsidRPr="00BD7FC5">
        <w:rPr>
          <w:rFonts w:ascii="Corbel" w:eastAsia="Microsoft YaHei" w:hAnsi="Corbel" w:cs="Segoe UI"/>
        </w:rPr>
        <w:t xml:space="preserve"> (Intézetigazgató, ELTE BTK Művészettörténeti Intézet)</w:t>
      </w:r>
    </w:p>
    <w:p w14:paraId="19E0FA1A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 w:cs="Segoe UI"/>
        </w:rPr>
      </w:pPr>
      <w:r w:rsidRPr="00BD7FC5">
        <w:rPr>
          <w:rFonts w:ascii="Corbel" w:eastAsia="Microsoft YaHei" w:hAnsi="Corbel" w:cs="Segoe UI"/>
        </w:rPr>
        <w:tab/>
      </w:r>
      <w:r w:rsidRPr="00BD7FC5">
        <w:rPr>
          <w:rFonts w:ascii="Corbel" w:eastAsia="Microsoft YaHei" w:hAnsi="Corbel" w:cs="Segoe UI"/>
        </w:rPr>
        <w:tab/>
        <w:t>Bevezető: Pócs Dániel (ELTE)</w:t>
      </w:r>
    </w:p>
    <w:p w14:paraId="66E76407" w14:textId="77777777" w:rsidR="000D7EEF" w:rsidRPr="00BD7FC5" w:rsidRDefault="000D7EEF" w:rsidP="000D7EEF">
      <w:pPr>
        <w:spacing w:beforeLines="100" w:before="240" w:afterLines="20" w:after="48" w:line="240" w:lineRule="auto"/>
        <w:rPr>
          <w:rFonts w:ascii="Corbel" w:eastAsia="Microsoft YaHei" w:hAnsi="Corbel" w:cs="Segoe UI"/>
          <w:b/>
        </w:rPr>
      </w:pPr>
      <w:r w:rsidRPr="00BD7FC5">
        <w:rPr>
          <w:rFonts w:ascii="Corbel" w:eastAsia="Microsoft YaHei" w:hAnsi="Corbel" w:cs="Segoe UI"/>
          <w:b/>
        </w:rPr>
        <w:t xml:space="preserve">08.45 </w:t>
      </w:r>
      <w:r w:rsidRPr="00BD7FC5">
        <w:rPr>
          <w:rFonts w:ascii="Arial" w:eastAsia="MS Gothic" w:hAnsi="Arial" w:cs="Arial"/>
          <w:b/>
        </w:rPr>
        <w:t>‒</w:t>
      </w:r>
      <w:r w:rsidRPr="00BD7FC5">
        <w:rPr>
          <w:rFonts w:ascii="Corbel" w:eastAsia="Microsoft YaHei" w:hAnsi="Corbel" w:cs="Segoe UI"/>
          <w:b/>
        </w:rPr>
        <w:t xml:space="preserve"> 10.00</w:t>
      </w:r>
      <w:r w:rsidRPr="00BD7FC5">
        <w:rPr>
          <w:rFonts w:ascii="Corbel" w:eastAsia="Microsoft YaHei" w:hAnsi="Corbel" w:cs="Segoe UI"/>
          <w:b/>
        </w:rPr>
        <w:tab/>
      </w:r>
      <w:r w:rsidRPr="00BD7FC5">
        <w:rPr>
          <w:rFonts w:ascii="Corbel" w:eastAsia="Microsoft YaHei" w:hAnsi="Corbel" w:cs="Segoe UI"/>
        </w:rPr>
        <w:t>Szekcióvezető: Marosi Ernő</w:t>
      </w:r>
    </w:p>
    <w:p w14:paraId="55F53D4E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 w:cs="Segoe UI"/>
          <w:i/>
        </w:rPr>
      </w:pPr>
      <w:r w:rsidRPr="00BD7FC5">
        <w:rPr>
          <w:rFonts w:ascii="Corbel" w:eastAsia="Microsoft YaHei" w:hAnsi="Corbel" w:cs="Segoe UI"/>
          <w:b/>
        </w:rPr>
        <w:tab/>
      </w:r>
      <w:r w:rsidRPr="00BD7FC5">
        <w:rPr>
          <w:rFonts w:ascii="Corbel" w:eastAsia="Microsoft YaHei" w:hAnsi="Corbel" w:cs="Segoe UI"/>
          <w:b/>
        </w:rPr>
        <w:tab/>
        <w:t>Bencze Ágnes</w:t>
      </w:r>
      <w:r w:rsidRPr="00BD7FC5">
        <w:rPr>
          <w:rFonts w:ascii="Corbel" w:eastAsia="Microsoft YaHei" w:hAnsi="Corbel" w:cs="Segoe UI"/>
        </w:rPr>
        <w:t xml:space="preserve"> (PPKE): </w:t>
      </w:r>
      <w:r w:rsidRPr="00BD7FC5">
        <w:rPr>
          <w:rFonts w:ascii="Corbel" w:eastAsia="Microsoft YaHei" w:hAnsi="Corbel" w:cs="Segoe UI"/>
          <w:i/>
        </w:rPr>
        <w:t>A tájkép a római reliefplasztikában</w:t>
      </w:r>
    </w:p>
    <w:p w14:paraId="3C3DAE3B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 w:cs="Segoe UI"/>
          <w:i/>
        </w:rPr>
      </w:pPr>
      <w:r w:rsidRPr="00BD7FC5">
        <w:rPr>
          <w:rFonts w:ascii="Corbel" w:eastAsia="Microsoft YaHei" w:hAnsi="Corbel" w:cs="Segoe UI"/>
          <w:b/>
        </w:rPr>
        <w:tab/>
      </w:r>
      <w:r w:rsidRPr="00BD7FC5">
        <w:rPr>
          <w:rFonts w:ascii="Corbel" w:eastAsia="Microsoft YaHei" w:hAnsi="Corbel" w:cs="Segoe UI"/>
          <w:b/>
        </w:rPr>
        <w:tab/>
        <w:t>Takács Imre</w:t>
      </w:r>
      <w:r w:rsidRPr="00BD7FC5">
        <w:rPr>
          <w:rFonts w:ascii="Corbel" w:eastAsia="Microsoft YaHei" w:hAnsi="Corbel" w:cs="Segoe UI"/>
        </w:rPr>
        <w:t xml:space="preserve"> (ELTE): </w:t>
      </w:r>
      <w:r w:rsidRPr="00BD7FC5">
        <w:rPr>
          <w:rFonts w:ascii="Corbel" w:eastAsia="Microsoft YaHei" w:hAnsi="Corbel" w:cs="Segoe UI"/>
          <w:i/>
        </w:rPr>
        <w:t>Az esztergomi Porta speciosa műhelyének problémája</w:t>
      </w:r>
    </w:p>
    <w:p w14:paraId="2551DF8F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 w:cs="Segoe UI"/>
          <w:i/>
        </w:rPr>
      </w:pPr>
      <w:r w:rsidRPr="00BD7FC5">
        <w:rPr>
          <w:rFonts w:ascii="Corbel" w:eastAsia="Microsoft YaHei" w:hAnsi="Corbel" w:cs="Segoe UI"/>
          <w:b/>
        </w:rPr>
        <w:tab/>
      </w:r>
      <w:r w:rsidRPr="00BD7FC5">
        <w:rPr>
          <w:rFonts w:ascii="Corbel" w:eastAsia="Microsoft YaHei" w:hAnsi="Corbel" w:cs="Segoe UI"/>
          <w:b/>
        </w:rPr>
        <w:tab/>
        <w:t>Szakács Béla Zsolt</w:t>
      </w:r>
      <w:r w:rsidRPr="00BD7FC5">
        <w:rPr>
          <w:rFonts w:ascii="Corbel" w:eastAsia="Microsoft YaHei" w:hAnsi="Corbel" w:cs="Segoe UI"/>
        </w:rPr>
        <w:t xml:space="preserve"> (PPKE): </w:t>
      </w:r>
      <w:r w:rsidRPr="00BD7FC5">
        <w:rPr>
          <w:rFonts w:ascii="Corbel" w:eastAsia="Microsoft YaHei" w:hAnsi="Corbel" w:cs="Segoe UI"/>
          <w:i/>
        </w:rPr>
        <w:t>Kezdetek. Megjegyzések a régi magyar kódexek iniciáléihoz</w:t>
      </w:r>
    </w:p>
    <w:p w14:paraId="50FA276C" w14:textId="68D2FB03" w:rsidR="000D7EEF" w:rsidRPr="00BD7FC5" w:rsidRDefault="00645CDC" w:rsidP="00645CDC">
      <w:pPr>
        <w:spacing w:beforeLines="100" w:before="240" w:afterLines="100" w:after="240" w:line="240" w:lineRule="auto"/>
        <w:rPr>
          <w:rFonts w:ascii="Corbel" w:eastAsia="Microsoft YaHei" w:hAnsi="Corbel"/>
          <w:b/>
        </w:rPr>
      </w:pPr>
      <w:r w:rsidRPr="00BD7FC5">
        <w:rPr>
          <w:rFonts w:ascii="Corbel" w:eastAsia="Microsoft YaHei" w:hAnsi="Corbel"/>
          <w:b/>
        </w:rPr>
        <w:t xml:space="preserve">10.00 </w:t>
      </w:r>
      <w:r w:rsidRPr="00BD7FC5">
        <w:rPr>
          <w:rFonts w:ascii="Arial" w:eastAsia="MS Gothic" w:hAnsi="Arial" w:cs="Arial"/>
          <w:b/>
        </w:rPr>
        <w:t>‒</w:t>
      </w:r>
      <w:r w:rsidRPr="00BD7FC5">
        <w:rPr>
          <w:rFonts w:ascii="Corbel" w:eastAsia="Microsoft YaHei" w:hAnsi="Corbel"/>
          <w:b/>
        </w:rPr>
        <w:t xml:space="preserve"> 10.30</w:t>
      </w:r>
      <w:r w:rsidRPr="00BD7FC5">
        <w:rPr>
          <w:rFonts w:ascii="Corbel" w:eastAsia="Microsoft YaHei" w:hAnsi="Corbel"/>
          <w:b/>
        </w:rPr>
        <w:tab/>
      </w:r>
      <w:r w:rsidR="000D7EEF" w:rsidRPr="00BD7FC5">
        <w:rPr>
          <w:rFonts w:ascii="Corbel" w:eastAsia="Microsoft YaHei" w:hAnsi="Corbel"/>
          <w:b/>
        </w:rPr>
        <w:t xml:space="preserve">kávészünet </w:t>
      </w:r>
    </w:p>
    <w:p w14:paraId="27C73619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  <w:b/>
        </w:rPr>
      </w:pPr>
      <w:r w:rsidRPr="00BD7FC5">
        <w:rPr>
          <w:rFonts w:ascii="Corbel" w:eastAsia="Microsoft YaHei" w:hAnsi="Corbel"/>
          <w:b/>
        </w:rPr>
        <w:t xml:space="preserve">10.30 </w:t>
      </w:r>
      <w:r w:rsidRPr="00BD7FC5">
        <w:rPr>
          <w:rFonts w:ascii="Arial" w:eastAsia="MS Gothic" w:hAnsi="Arial" w:cs="Arial"/>
          <w:b/>
        </w:rPr>
        <w:t>‒</w:t>
      </w:r>
      <w:r w:rsidRPr="00BD7FC5">
        <w:rPr>
          <w:rFonts w:ascii="Corbel" w:eastAsia="Microsoft YaHei" w:hAnsi="Corbel"/>
          <w:b/>
        </w:rPr>
        <w:t xml:space="preserve"> 12.00</w:t>
      </w: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</w:rPr>
        <w:t>Szekcióvezető:</w:t>
      </w:r>
      <w:r w:rsidRPr="00BD7FC5">
        <w:rPr>
          <w:rFonts w:ascii="Corbel" w:eastAsia="Microsoft YaHei" w:hAnsi="Corbel"/>
          <w:b/>
        </w:rPr>
        <w:t xml:space="preserve"> </w:t>
      </w:r>
      <w:r w:rsidRPr="00BD7FC5">
        <w:rPr>
          <w:rFonts w:ascii="Corbel" w:eastAsia="Microsoft YaHei" w:hAnsi="Corbel"/>
        </w:rPr>
        <w:t>Eörsi Anna</w:t>
      </w:r>
    </w:p>
    <w:p w14:paraId="20732B16" w14:textId="77777777" w:rsidR="000D7EEF" w:rsidRPr="00BD7FC5" w:rsidRDefault="000D7EEF" w:rsidP="000D7EEF">
      <w:pPr>
        <w:spacing w:before="20" w:after="0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Jékely Zsombor</w:t>
      </w:r>
      <w:r w:rsidRPr="00BD7FC5">
        <w:rPr>
          <w:rFonts w:ascii="Corbel" w:eastAsia="Microsoft YaHei" w:hAnsi="Corbel"/>
        </w:rPr>
        <w:t xml:space="preserve"> (KRE): </w:t>
      </w:r>
      <w:r w:rsidRPr="00BD7FC5">
        <w:rPr>
          <w:rFonts w:ascii="Corbel" w:eastAsia="Microsoft YaHei" w:hAnsi="Corbel"/>
          <w:i/>
        </w:rPr>
        <w:t xml:space="preserve">Adalékok Zsigmond király portré-ikonográfiájához, </w:t>
      </w:r>
    </w:p>
    <w:p w14:paraId="7D48A1D6" w14:textId="77777777" w:rsidR="000D7EEF" w:rsidRPr="00BD7FC5" w:rsidRDefault="000D7EEF" w:rsidP="000D7EEF">
      <w:pPr>
        <w:spacing w:after="0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i/>
        </w:rPr>
        <w:tab/>
      </w:r>
      <w:r w:rsidRPr="00BD7FC5">
        <w:rPr>
          <w:rFonts w:ascii="Corbel" w:eastAsia="Microsoft YaHei" w:hAnsi="Corbel"/>
          <w:i/>
        </w:rPr>
        <w:tab/>
        <w:t>Kolozsvári Tamás garamszentbenedeki oltára kapcsán</w:t>
      </w:r>
    </w:p>
    <w:p w14:paraId="66758D72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Pócs Dániel</w:t>
      </w:r>
      <w:r w:rsidRPr="00BD7FC5">
        <w:rPr>
          <w:rFonts w:ascii="Corbel" w:eastAsia="Microsoft YaHei" w:hAnsi="Corbel"/>
        </w:rPr>
        <w:t xml:space="preserve"> (ELTE): </w:t>
      </w:r>
      <w:r w:rsidRPr="00BD7FC5">
        <w:rPr>
          <w:rFonts w:ascii="Corbel" w:eastAsia="Microsoft YaHei" w:hAnsi="Corbel"/>
          <w:i/>
        </w:rPr>
        <w:t>Portréreprezentáció és családi őskultusz egy firenzei inkunábulumban</w:t>
      </w:r>
    </w:p>
    <w:p w14:paraId="48EDF929" w14:textId="2D24755B" w:rsidR="00645CDC" w:rsidRPr="00BD7FC5" w:rsidRDefault="000D7EEF" w:rsidP="00C516AE">
      <w:pPr>
        <w:spacing w:beforeLines="20" w:before="48" w:after="0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Rényi András</w:t>
      </w:r>
      <w:r w:rsidRPr="00BD7FC5">
        <w:rPr>
          <w:rFonts w:ascii="Corbel" w:eastAsia="Microsoft YaHei" w:hAnsi="Corbel"/>
        </w:rPr>
        <w:t xml:space="preserve"> (ELTE): </w:t>
      </w:r>
      <w:r w:rsidRPr="00BD7FC5">
        <w:rPr>
          <w:rFonts w:ascii="Corbel" w:eastAsia="Microsoft YaHei" w:hAnsi="Corbel"/>
          <w:i/>
        </w:rPr>
        <w:t>Miért ül háttal a rajzoló a tájnak? – avagy néhány adalék</w:t>
      </w:r>
    </w:p>
    <w:p w14:paraId="23FFCE42" w14:textId="77777777" w:rsidR="00645CDC" w:rsidRPr="00BD7FC5" w:rsidRDefault="000D7EEF" w:rsidP="00C516AE">
      <w:pPr>
        <w:spacing w:afterLines="20" w:after="48" w:line="240" w:lineRule="auto"/>
        <w:ind w:left="708" w:firstLine="708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i/>
        </w:rPr>
        <w:t>Rembrandt A három fa c. rézkarcának természetrajzához</w:t>
      </w:r>
    </w:p>
    <w:p w14:paraId="03EC3C2B" w14:textId="1F4B3A14" w:rsidR="000D7EEF" w:rsidRPr="00BD7FC5" w:rsidRDefault="00645CDC" w:rsidP="00645CDC">
      <w:pPr>
        <w:spacing w:beforeLines="100" w:before="240" w:afterLines="100" w:after="240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b/>
        </w:rPr>
        <w:t xml:space="preserve">12.00 </w:t>
      </w:r>
      <w:r w:rsidRPr="00BD7FC5">
        <w:rPr>
          <w:rFonts w:ascii="Arial" w:eastAsia="MS Gothic" w:hAnsi="Arial" w:cs="Arial"/>
          <w:b/>
        </w:rPr>
        <w:t>‒</w:t>
      </w:r>
      <w:r w:rsidRPr="00BD7FC5">
        <w:rPr>
          <w:rFonts w:ascii="Corbel" w:eastAsia="Microsoft YaHei" w:hAnsi="Corbel"/>
          <w:b/>
        </w:rPr>
        <w:t xml:space="preserve"> 13.00</w:t>
      </w:r>
      <w:r w:rsidRPr="00BD7FC5">
        <w:rPr>
          <w:rFonts w:ascii="Corbel" w:eastAsia="Microsoft YaHei" w:hAnsi="Corbel"/>
          <w:b/>
        </w:rPr>
        <w:tab/>
        <w:t>ebédszünet</w:t>
      </w:r>
      <w:r w:rsidR="000D7EEF" w:rsidRPr="00BD7FC5">
        <w:rPr>
          <w:rFonts w:ascii="Corbel" w:eastAsia="Microsoft YaHei" w:hAnsi="Corbel"/>
          <w:b/>
        </w:rPr>
        <w:t xml:space="preserve"> </w:t>
      </w:r>
    </w:p>
    <w:p w14:paraId="18CCDD18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  <w:b/>
        </w:rPr>
      </w:pPr>
      <w:r w:rsidRPr="00BD7FC5">
        <w:rPr>
          <w:rFonts w:ascii="Corbel" w:eastAsia="Microsoft YaHei" w:hAnsi="Corbel"/>
          <w:b/>
        </w:rPr>
        <w:t xml:space="preserve">13.00 </w:t>
      </w:r>
      <w:r w:rsidRPr="00BD7FC5">
        <w:rPr>
          <w:rFonts w:ascii="Arial" w:eastAsia="MS Gothic" w:hAnsi="Arial" w:cs="Arial"/>
          <w:b/>
        </w:rPr>
        <w:t>‒</w:t>
      </w:r>
      <w:r w:rsidRPr="00BD7FC5">
        <w:rPr>
          <w:rFonts w:ascii="Corbel" w:eastAsia="Microsoft YaHei" w:hAnsi="Corbel"/>
          <w:b/>
        </w:rPr>
        <w:t xml:space="preserve"> 14.30</w:t>
      </w: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</w:rPr>
        <w:t>Szekcióvezető:</w:t>
      </w:r>
      <w:r w:rsidRPr="00BD7FC5">
        <w:rPr>
          <w:rFonts w:ascii="Corbel" w:eastAsia="Microsoft YaHei" w:hAnsi="Corbel"/>
          <w:b/>
        </w:rPr>
        <w:t xml:space="preserve"> </w:t>
      </w:r>
      <w:r w:rsidRPr="00BD7FC5">
        <w:rPr>
          <w:rFonts w:ascii="Corbel" w:eastAsia="Microsoft YaHei" w:hAnsi="Corbel"/>
        </w:rPr>
        <w:t>Kelényi György</w:t>
      </w:r>
    </w:p>
    <w:p w14:paraId="064AA04A" w14:textId="0D39BF6F" w:rsidR="000D7EEF" w:rsidRPr="00BD7FC5" w:rsidRDefault="000D7EEF" w:rsidP="00C516AE">
      <w:pPr>
        <w:spacing w:after="0" w:line="240" w:lineRule="auto"/>
        <w:rPr>
          <w:rFonts w:ascii="Corbel" w:eastAsia="Microsoft YaHei" w:hAnsi="Corbel"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Jernyei Kiss János</w:t>
      </w:r>
      <w:r w:rsidRPr="00BD7FC5">
        <w:rPr>
          <w:rFonts w:ascii="Corbel" w:eastAsia="Microsoft YaHei" w:hAnsi="Corbel"/>
        </w:rPr>
        <w:t xml:space="preserve"> (PPKE): </w:t>
      </w:r>
      <w:r w:rsidRPr="00BD7FC5">
        <w:rPr>
          <w:rFonts w:ascii="Corbel" w:eastAsia="Microsoft YaHei" w:hAnsi="Corbel"/>
          <w:i/>
        </w:rPr>
        <w:t xml:space="preserve">Dorffmaister István mennyezetképe a szigetvári </w:t>
      </w:r>
      <w:r w:rsidRPr="00BD7FC5">
        <w:rPr>
          <w:rFonts w:ascii="Corbel" w:eastAsia="Microsoft YaHei" w:hAnsi="Corbel"/>
          <w:i/>
        </w:rPr>
        <w:tab/>
      </w:r>
      <w:r w:rsidRPr="00BD7FC5">
        <w:rPr>
          <w:rFonts w:ascii="Corbel" w:eastAsia="Microsoft YaHei" w:hAnsi="Corbel"/>
          <w:i/>
        </w:rPr>
        <w:tab/>
      </w:r>
      <w:r w:rsidRPr="00BD7FC5">
        <w:rPr>
          <w:rFonts w:ascii="Corbel" w:eastAsia="Microsoft YaHei" w:hAnsi="Corbel"/>
          <w:i/>
        </w:rPr>
        <w:tab/>
      </w:r>
      <w:r w:rsidRPr="00BD7FC5">
        <w:rPr>
          <w:rFonts w:ascii="Corbel" w:eastAsia="Microsoft YaHei" w:hAnsi="Corbel"/>
          <w:i/>
        </w:rPr>
        <w:tab/>
        <w:t>plébániatemplomban</w:t>
      </w:r>
    </w:p>
    <w:p w14:paraId="77F3DDB1" w14:textId="77777777" w:rsidR="000D7EEF" w:rsidRPr="00BD7FC5" w:rsidRDefault="000D7EEF" w:rsidP="00C516AE">
      <w:pPr>
        <w:spacing w:beforeLines="20" w:before="48" w:after="0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Kovács Imre</w:t>
      </w:r>
      <w:r w:rsidRPr="00BD7FC5">
        <w:rPr>
          <w:rFonts w:ascii="Corbel" w:eastAsia="Microsoft YaHei" w:hAnsi="Corbel"/>
        </w:rPr>
        <w:t xml:space="preserve"> (PPKE): </w:t>
      </w:r>
      <w:r w:rsidRPr="00BD7FC5">
        <w:rPr>
          <w:rFonts w:ascii="Corbel" w:eastAsia="Microsoft YaHei" w:hAnsi="Corbel"/>
          <w:i/>
        </w:rPr>
        <w:t>Emléklap Liszt Ferenc 50 éves művészi jubileumára.</w:t>
      </w:r>
    </w:p>
    <w:p w14:paraId="618CD2F3" w14:textId="77777777" w:rsidR="000D7EEF" w:rsidRPr="00BD7FC5" w:rsidRDefault="000D7EEF" w:rsidP="00C516AE">
      <w:pPr>
        <w:spacing w:afterLines="20" w:after="48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i/>
        </w:rPr>
        <w:tab/>
      </w:r>
      <w:r w:rsidRPr="00BD7FC5">
        <w:rPr>
          <w:rFonts w:ascii="Corbel" w:eastAsia="Microsoft YaHei" w:hAnsi="Corbel"/>
          <w:i/>
        </w:rPr>
        <w:tab/>
        <w:t>Megjegyzések a zeneszerző magyarországi kultuszához</w:t>
      </w:r>
    </w:p>
    <w:p w14:paraId="728593A9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Gosztonyi Ferenc</w:t>
      </w:r>
      <w:r w:rsidRPr="00BD7FC5">
        <w:rPr>
          <w:rFonts w:ascii="Corbel" w:eastAsia="Microsoft YaHei" w:hAnsi="Corbel"/>
        </w:rPr>
        <w:t xml:space="preserve"> (ELTE): </w:t>
      </w:r>
      <w:r w:rsidRPr="00BD7FC5">
        <w:rPr>
          <w:rFonts w:ascii="Corbel" w:eastAsia="Microsoft YaHei" w:hAnsi="Corbel"/>
          <w:i/>
        </w:rPr>
        <w:t>Ferenczy Károly biblikus képeiről – újra</w:t>
      </w:r>
    </w:p>
    <w:p w14:paraId="097E9D01" w14:textId="6AF963D6" w:rsidR="000D7EEF" w:rsidRPr="00BD7FC5" w:rsidRDefault="00645CDC" w:rsidP="00645CDC">
      <w:pPr>
        <w:spacing w:beforeLines="100" w:before="240" w:afterLines="100" w:after="240" w:line="240" w:lineRule="auto"/>
        <w:rPr>
          <w:rFonts w:ascii="Corbel" w:eastAsia="Microsoft YaHei" w:hAnsi="Corbel"/>
          <w:b/>
        </w:rPr>
      </w:pPr>
      <w:r w:rsidRPr="00BD7FC5">
        <w:rPr>
          <w:rFonts w:ascii="Corbel" w:eastAsia="Microsoft YaHei" w:hAnsi="Corbel"/>
          <w:b/>
        </w:rPr>
        <w:t xml:space="preserve">14.30 </w:t>
      </w:r>
      <w:r w:rsidRPr="00BD7FC5">
        <w:rPr>
          <w:rFonts w:ascii="Arial" w:eastAsia="MS Gothic" w:hAnsi="Arial" w:cs="Arial"/>
          <w:b/>
        </w:rPr>
        <w:t>‒</w:t>
      </w:r>
      <w:r w:rsidRPr="00BD7FC5">
        <w:rPr>
          <w:rFonts w:ascii="Corbel" w:eastAsia="Microsoft YaHei" w:hAnsi="Corbel"/>
          <w:b/>
        </w:rPr>
        <w:t xml:space="preserve"> 15.00</w:t>
      </w:r>
      <w:r w:rsidRPr="00BD7FC5">
        <w:rPr>
          <w:rFonts w:ascii="Corbel" w:eastAsia="Microsoft YaHei" w:hAnsi="Corbel"/>
          <w:b/>
        </w:rPr>
        <w:tab/>
        <w:t>kávészünet</w:t>
      </w:r>
      <w:r w:rsidR="000D7EEF" w:rsidRPr="00BD7FC5">
        <w:rPr>
          <w:rFonts w:ascii="Corbel" w:eastAsia="Microsoft YaHei" w:hAnsi="Corbel"/>
          <w:b/>
        </w:rPr>
        <w:t xml:space="preserve"> </w:t>
      </w:r>
    </w:p>
    <w:p w14:paraId="5959E456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  <w:b/>
        </w:rPr>
      </w:pPr>
      <w:r w:rsidRPr="00BD7FC5">
        <w:rPr>
          <w:rFonts w:ascii="Corbel" w:eastAsia="Microsoft YaHei" w:hAnsi="Corbel"/>
          <w:b/>
        </w:rPr>
        <w:t xml:space="preserve">15.00 </w:t>
      </w:r>
      <w:r w:rsidRPr="00BD7FC5">
        <w:rPr>
          <w:rFonts w:ascii="Arial" w:eastAsia="MS Gothic" w:hAnsi="Arial" w:cs="Arial"/>
          <w:b/>
        </w:rPr>
        <w:t>‒</w:t>
      </w:r>
      <w:r w:rsidRPr="00BD7FC5">
        <w:rPr>
          <w:rFonts w:ascii="Corbel" w:eastAsia="Microsoft YaHei" w:hAnsi="Corbel"/>
          <w:b/>
        </w:rPr>
        <w:t xml:space="preserve"> 16.30</w:t>
      </w: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</w:rPr>
        <w:t>Szekcióvezető:</w:t>
      </w:r>
      <w:r w:rsidRPr="00BD7FC5">
        <w:rPr>
          <w:rFonts w:ascii="Corbel" w:eastAsia="Microsoft YaHei" w:hAnsi="Corbel"/>
          <w:b/>
        </w:rPr>
        <w:t xml:space="preserve"> </w:t>
      </w:r>
      <w:r w:rsidRPr="00BD7FC5">
        <w:rPr>
          <w:rFonts w:ascii="Corbel" w:eastAsia="Microsoft YaHei" w:hAnsi="Corbel"/>
        </w:rPr>
        <w:t>Rényi András</w:t>
      </w:r>
    </w:p>
    <w:p w14:paraId="6899A130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Mészáros Flóra</w:t>
      </w:r>
      <w:r w:rsidRPr="00BD7FC5">
        <w:rPr>
          <w:rFonts w:ascii="Corbel" w:eastAsia="Microsoft YaHei" w:hAnsi="Corbel"/>
        </w:rPr>
        <w:t xml:space="preserve"> (KRE): </w:t>
      </w:r>
      <w:r w:rsidRPr="00BD7FC5">
        <w:rPr>
          <w:rFonts w:ascii="Corbel" w:eastAsia="Microsoft YaHei" w:hAnsi="Corbel"/>
          <w:i/>
        </w:rPr>
        <w:t>Magyar műalkotások az Abstraction-Création-ban</w:t>
      </w:r>
    </w:p>
    <w:p w14:paraId="68C9A87E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Kopócsy Anna</w:t>
      </w:r>
      <w:r w:rsidRPr="00BD7FC5">
        <w:rPr>
          <w:rFonts w:ascii="Corbel" w:eastAsia="Microsoft YaHei" w:hAnsi="Corbel"/>
        </w:rPr>
        <w:t xml:space="preserve"> (PPKE): </w:t>
      </w:r>
      <w:r w:rsidRPr="00BD7FC5">
        <w:rPr>
          <w:rFonts w:ascii="Corbel" w:eastAsia="Microsoft YaHei" w:hAnsi="Corbel"/>
          <w:i/>
        </w:rPr>
        <w:t>Magyar művészet Bécsben a két háború között</w:t>
      </w:r>
    </w:p>
    <w:p w14:paraId="1B51E5DB" w14:textId="77777777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 w:cstheme="minorHAnsi"/>
          <w:i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Szőke Annamária</w:t>
      </w:r>
      <w:r w:rsidRPr="00BD7FC5">
        <w:rPr>
          <w:rFonts w:ascii="Corbel" w:eastAsia="Microsoft YaHei" w:hAnsi="Corbel"/>
        </w:rPr>
        <w:t xml:space="preserve"> (ELTE): </w:t>
      </w:r>
      <w:r w:rsidRPr="00BD7FC5">
        <w:rPr>
          <w:rFonts w:ascii="Corbel" w:eastAsia="Microsoft YaHei" w:hAnsi="Corbel" w:cstheme="minorHAnsi"/>
          <w:i/>
        </w:rPr>
        <w:t>Hasonlóság és érintkezés. Egy módszertani probléma</w:t>
      </w:r>
    </w:p>
    <w:p w14:paraId="2FEBD49B" w14:textId="77777777" w:rsidR="000D7EEF" w:rsidRPr="00BD7FC5" w:rsidRDefault="000D7EEF" w:rsidP="00645CDC">
      <w:pPr>
        <w:spacing w:beforeLines="100" w:before="240" w:afterLines="100" w:after="240" w:line="240" w:lineRule="auto"/>
        <w:rPr>
          <w:rFonts w:ascii="Corbel" w:eastAsia="Microsoft YaHei" w:hAnsi="Corbel"/>
        </w:rPr>
      </w:pPr>
      <w:r w:rsidRPr="00BD7FC5">
        <w:rPr>
          <w:rFonts w:ascii="Corbel" w:eastAsia="Microsoft YaHei" w:hAnsi="Corbel"/>
        </w:rPr>
        <w:tab/>
      </w:r>
      <w:r w:rsidRPr="00BD7FC5">
        <w:rPr>
          <w:rFonts w:ascii="Corbel" w:eastAsia="Microsoft YaHei" w:hAnsi="Corbel"/>
        </w:rPr>
        <w:tab/>
        <w:t xml:space="preserve">Zárszó: </w:t>
      </w:r>
      <w:r w:rsidRPr="00BD7FC5">
        <w:rPr>
          <w:rFonts w:ascii="Corbel" w:eastAsia="Microsoft YaHei" w:hAnsi="Corbel"/>
          <w:b/>
        </w:rPr>
        <w:t>Szakács Béla Zsolt</w:t>
      </w:r>
      <w:r w:rsidRPr="00BD7FC5">
        <w:rPr>
          <w:rFonts w:ascii="Corbel" w:eastAsia="Microsoft YaHei" w:hAnsi="Corbel"/>
        </w:rPr>
        <w:t xml:space="preserve"> (tanszékvezető, PPKE BTK Művészettörténet Tanszék)</w:t>
      </w:r>
    </w:p>
    <w:p w14:paraId="393AE255" w14:textId="56CB99BA" w:rsidR="000D7EEF" w:rsidRPr="00BD7FC5" w:rsidRDefault="000D7EEF" w:rsidP="00064B0D">
      <w:pPr>
        <w:spacing w:beforeLines="100" w:before="240" w:afterLines="20" w:after="48" w:line="240" w:lineRule="auto"/>
        <w:rPr>
          <w:rFonts w:ascii="Corbel" w:eastAsia="Microsoft YaHei" w:hAnsi="Corbel"/>
        </w:rPr>
      </w:pPr>
      <w:r w:rsidRPr="00BD7FC5">
        <w:rPr>
          <w:rFonts w:ascii="Corbel" w:eastAsia="Microsoft YaHei" w:hAnsi="Corbel"/>
          <w:b/>
        </w:rPr>
        <w:t xml:space="preserve">17.00 – 18.00 </w:t>
      </w:r>
      <w:r w:rsidRPr="00BD7FC5">
        <w:rPr>
          <w:rFonts w:ascii="Corbel" w:eastAsia="Microsoft YaHei" w:hAnsi="Corbel"/>
          <w:b/>
        </w:rPr>
        <w:tab/>
        <w:t>A Péter András Ösztöndíj átadása</w:t>
      </w:r>
      <w:r w:rsidR="00D720D9" w:rsidRPr="00BD7FC5">
        <w:rPr>
          <w:rFonts w:ascii="Corbel" w:eastAsia="Microsoft YaHei" w:hAnsi="Corbel"/>
          <w:b/>
        </w:rPr>
        <w:t xml:space="preserve"> és a korábbi díjazottak </w:t>
      </w:r>
      <w:r w:rsidR="00064B0D" w:rsidRPr="00BD7FC5">
        <w:rPr>
          <w:rFonts w:ascii="Corbel" w:eastAsia="Microsoft YaHei" w:hAnsi="Corbel"/>
          <w:b/>
        </w:rPr>
        <w:t>beszámolója</w:t>
      </w:r>
    </w:p>
    <w:p w14:paraId="2309A482" w14:textId="577C995C" w:rsidR="000D7EEF" w:rsidRPr="00BD7FC5" w:rsidRDefault="000D7EEF" w:rsidP="000D7EEF">
      <w:pPr>
        <w:spacing w:beforeLines="20" w:before="48" w:afterLines="20" w:after="48" w:line="240" w:lineRule="auto"/>
        <w:rPr>
          <w:rFonts w:ascii="Corbel" w:eastAsia="Microsoft YaHei" w:hAnsi="Corbel"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Kusler Ágnes:</w:t>
      </w:r>
      <w:r w:rsidRPr="00BD7FC5">
        <w:rPr>
          <w:rFonts w:ascii="Corbel" w:eastAsia="Microsoft YaHei" w:hAnsi="Corbel"/>
        </w:rPr>
        <w:t xml:space="preserve"> </w:t>
      </w:r>
      <w:r w:rsidRPr="00BD7FC5">
        <w:rPr>
          <w:rFonts w:ascii="Corbel" w:eastAsia="Microsoft YaHei" w:hAnsi="Corbel"/>
          <w:i/>
        </w:rPr>
        <w:t>Monasztikus emblematika a 18. században</w:t>
      </w:r>
    </w:p>
    <w:p w14:paraId="43F8C999" w14:textId="2B83DA7A" w:rsidR="000D7EEF" w:rsidRPr="00BD7FC5" w:rsidRDefault="000D7EEF" w:rsidP="00C516AE">
      <w:pPr>
        <w:spacing w:beforeLines="20" w:before="48" w:after="0" w:line="240" w:lineRule="auto"/>
        <w:rPr>
          <w:rFonts w:ascii="Corbel" w:eastAsia="Microsoft YaHei" w:hAnsi="Corbel"/>
          <w:i/>
        </w:rPr>
      </w:pPr>
      <w:r w:rsidRPr="00BD7FC5">
        <w:rPr>
          <w:rFonts w:ascii="Corbel" w:eastAsia="Microsoft YaHei" w:hAnsi="Corbel"/>
          <w:b/>
        </w:rPr>
        <w:tab/>
      </w:r>
      <w:r w:rsidRPr="00BD7FC5">
        <w:rPr>
          <w:rFonts w:ascii="Corbel" w:eastAsia="Microsoft YaHei" w:hAnsi="Corbel"/>
          <w:b/>
        </w:rPr>
        <w:tab/>
        <w:t>Páll Evelin:</w:t>
      </w:r>
      <w:r w:rsidRPr="00BD7FC5">
        <w:rPr>
          <w:rFonts w:ascii="Corbel" w:eastAsia="Microsoft YaHei" w:hAnsi="Corbel"/>
        </w:rPr>
        <w:t xml:space="preserve"> </w:t>
      </w:r>
      <w:r w:rsidRPr="00BD7FC5">
        <w:rPr>
          <w:rFonts w:ascii="Corbel" w:eastAsia="Microsoft YaHei" w:hAnsi="Corbel"/>
          <w:i/>
        </w:rPr>
        <w:t>A per</w:t>
      </w:r>
      <w:r w:rsidR="00C26D17" w:rsidRPr="00BD7FC5">
        <w:rPr>
          <w:rFonts w:ascii="Corbel" w:eastAsia="Microsoft YaHei" w:hAnsi="Corbel"/>
          <w:i/>
        </w:rPr>
        <w:t>sp</w:t>
      </w:r>
      <w:r w:rsidRPr="00BD7FC5">
        <w:rPr>
          <w:rFonts w:ascii="Corbel" w:eastAsia="Microsoft YaHei" w:hAnsi="Corbel"/>
          <w:i/>
        </w:rPr>
        <w:t xml:space="preserve">ektíváról még egyszer. </w:t>
      </w:r>
      <w:r w:rsidR="00C55BAC" w:rsidRPr="00BD7FC5">
        <w:rPr>
          <w:rFonts w:ascii="Corbel" w:eastAsia="Microsoft YaHei" w:hAnsi="Corbel"/>
          <w:i/>
        </w:rPr>
        <w:t>E</w:t>
      </w:r>
      <w:r w:rsidRPr="00BD7FC5">
        <w:rPr>
          <w:rFonts w:ascii="Corbel" w:eastAsia="Microsoft YaHei" w:hAnsi="Corbel"/>
          <w:i/>
        </w:rPr>
        <w:t xml:space="preserve">gnatio Danti és (a) „Le Due Regole </w:t>
      </w:r>
    </w:p>
    <w:p w14:paraId="5B482D7A" w14:textId="1D301670" w:rsidR="00B51790" w:rsidRPr="00BD7FC5" w:rsidRDefault="000D7EEF" w:rsidP="00C516AE">
      <w:pPr>
        <w:spacing w:afterLines="20" w:after="48" w:line="240" w:lineRule="auto"/>
        <w:rPr>
          <w:rFonts w:ascii="Corbel" w:eastAsia="Microsoft YaHei" w:hAnsi="Corbel"/>
        </w:rPr>
      </w:pPr>
      <w:r w:rsidRPr="00BD7FC5">
        <w:rPr>
          <w:rFonts w:ascii="Corbel" w:eastAsia="Microsoft YaHei" w:hAnsi="Corbel"/>
          <w:i/>
        </w:rPr>
        <w:tab/>
      </w:r>
      <w:r w:rsidRPr="00BD7FC5">
        <w:rPr>
          <w:rFonts w:ascii="Corbel" w:eastAsia="Microsoft YaHei" w:hAnsi="Corbel"/>
          <w:i/>
        </w:rPr>
        <w:tab/>
        <w:t>della prospettiva pratica”</w:t>
      </w:r>
      <w:r w:rsidR="00C55BAC" w:rsidRPr="00BD7FC5">
        <w:rPr>
          <w:rFonts w:ascii="Corbel" w:eastAsia="Microsoft YaHei" w:hAnsi="Corbel"/>
          <w:i/>
        </w:rPr>
        <w:t xml:space="preserve"> </w:t>
      </w:r>
      <w:r w:rsidRPr="00BD7FC5">
        <w:rPr>
          <w:rFonts w:ascii="Corbel" w:eastAsia="Microsoft YaHei" w:hAnsi="Corbel"/>
          <w:i/>
        </w:rPr>
        <w:t>mint a 17. századi viták egy előzménye</w:t>
      </w:r>
    </w:p>
    <w:sectPr w:rsidR="00B51790" w:rsidRPr="00BD7FC5" w:rsidSect="00FA09D0">
      <w:headerReference w:type="default" r:id="rId8"/>
      <w:footerReference w:type="default" r:id="rId9"/>
      <w:pgSz w:w="11906" w:h="16838"/>
      <w:pgMar w:top="1531" w:right="1077" w:bottom="1134" w:left="1077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F427B" w14:textId="77777777" w:rsidR="00645CDC" w:rsidRDefault="00645CDC" w:rsidP="00645CDC">
      <w:pPr>
        <w:spacing w:after="0" w:line="240" w:lineRule="auto"/>
      </w:pPr>
      <w:r>
        <w:separator/>
      </w:r>
    </w:p>
  </w:endnote>
  <w:endnote w:type="continuationSeparator" w:id="0">
    <w:p w14:paraId="3D8EDA6F" w14:textId="77777777" w:rsidR="00645CDC" w:rsidRDefault="00645CDC" w:rsidP="0064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56C56" w14:textId="4273AFBE" w:rsidR="00F55BA7" w:rsidRPr="00FA09D0" w:rsidRDefault="00F55BA7" w:rsidP="00F55BA7">
    <w:pPr>
      <w:pStyle w:val="llb"/>
      <w:ind w:left="284"/>
      <w:rPr>
        <w:rFonts w:ascii="Corbel" w:hAnsi="Corbel"/>
        <w:sz w:val="16"/>
        <w:szCs w:val="16"/>
      </w:rPr>
    </w:pPr>
    <w:r w:rsidRPr="00FA09D0">
      <w:rPr>
        <w:rFonts w:ascii="Corbel" w:hAnsi="Corbel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B70BA0" wp14:editId="1B99420A">
              <wp:simplePos x="0" y="0"/>
              <wp:positionH relativeFrom="leftMargin">
                <wp:posOffset>697230</wp:posOffset>
              </wp:positionH>
              <wp:positionV relativeFrom="page">
                <wp:posOffset>10223418</wp:posOffset>
              </wp:positionV>
              <wp:extent cx="118754" cy="265204"/>
              <wp:effectExtent l="0" t="0" r="14605" b="20955"/>
              <wp:wrapNone/>
              <wp:docPr id="455" name="Csoport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754" cy="265204"/>
                        <a:chOff x="2820" y="4935"/>
                        <a:chExt cx="120" cy="1320"/>
                      </a:xfrm>
                    </wpg:grpSpPr>
                    <wps:wsp>
                      <wps:cNvPr id="456" name="Alakzat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57" name="Alakzat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58" name="Alakzat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5F2840BB" id="Csoport 455" o:spid="_x0000_s1026" style="position:absolute;margin-left:54.9pt;margin-top:805pt;width:9.35pt;height:20.9pt;z-index:251659264;mso-position-horizontal-relative:left-margin-area;mso-position-vertical-relative:page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lakzat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" strokecolor="#c45911 [2405]" strokeweight="1pt">
                <v:stroke joinstyle="miter"/>
              </v:shape>
              <v:shape id="Alakzat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" strokecolor="#70ad47 [3209]" strokeweight="1pt">
                <v:stroke joinstyle="miter"/>
              </v:shape>
              <v:shape id="Alakzat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" strokecolor="#4472c4 [3204]" strokeweight="1pt">
                <v:stroke joinstyle="miter"/>
              </v:shape>
              <w10:wrap anchorx="margin" anchory="page"/>
            </v:group>
          </w:pict>
        </mc:Fallback>
      </mc:AlternateContent>
    </w:r>
    <w:r w:rsidR="00FA09D0">
      <w:rPr>
        <w:rFonts w:ascii="Corbel" w:hAnsi="Corbel"/>
        <w:sz w:val="16"/>
        <w:szCs w:val="16"/>
      </w:rPr>
      <w:t>ELTE</w:t>
    </w:r>
    <w:r w:rsidRPr="00FA09D0">
      <w:rPr>
        <w:rFonts w:ascii="Corbel" w:hAnsi="Corbel"/>
        <w:sz w:val="16"/>
        <w:szCs w:val="16"/>
      </w:rPr>
      <w:t xml:space="preserve"> BTK Művészettörténeti Intézet</w:t>
    </w:r>
  </w:p>
  <w:p w14:paraId="3CF506D4" w14:textId="316E5CAB" w:rsidR="00FA09D0" w:rsidRPr="00FA09D0" w:rsidRDefault="00F55BA7" w:rsidP="00FA09D0">
    <w:pPr>
      <w:pStyle w:val="llb"/>
      <w:ind w:left="284"/>
      <w:rPr>
        <w:rFonts w:ascii="Corbel" w:hAnsi="Corbel"/>
        <w:sz w:val="16"/>
        <w:szCs w:val="16"/>
      </w:rPr>
    </w:pPr>
    <w:r w:rsidRPr="00FA09D0">
      <w:rPr>
        <w:rFonts w:ascii="Corbel" w:hAnsi="Corbel"/>
        <w:sz w:val="16"/>
        <w:szCs w:val="16"/>
      </w:rPr>
      <w:t>1088 Budapest, Múzeum Krt 6</w:t>
    </w:r>
    <w:r w:rsidR="00FA09D0" w:rsidRPr="00FA09D0">
      <w:rPr>
        <w:rFonts w:ascii="Corbel" w:hAnsi="Corbel" w:cs="Arial"/>
        <w:sz w:val="16"/>
        <w:szCs w:val="16"/>
      </w:rPr>
      <w:t>-</w:t>
    </w:r>
    <w:r w:rsidRPr="00FA09D0">
      <w:rPr>
        <w:rFonts w:ascii="Corbel" w:hAnsi="Corbel"/>
        <w:sz w:val="16"/>
        <w:szCs w:val="16"/>
      </w:rPr>
      <w:t>8/A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30210" w14:textId="77777777" w:rsidR="00645CDC" w:rsidRDefault="00645CDC" w:rsidP="00645CDC">
      <w:pPr>
        <w:spacing w:after="0" w:line="240" w:lineRule="auto"/>
      </w:pPr>
      <w:r>
        <w:separator/>
      </w:r>
    </w:p>
  </w:footnote>
  <w:footnote w:type="continuationSeparator" w:id="0">
    <w:p w14:paraId="4874C38D" w14:textId="77777777" w:rsidR="00645CDC" w:rsidRDefault="00645CDC" w:rsidP="00645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B104" w14:textId="66EE5328" w:rsidR="008443AD" w:rsidRDefault="009E14BB" w:rsidP="008443AD">
    <w:pPr>
      <w:pStyle w:val="lfej"/>
      <w:jc w:val="center"/>
    </w:pPr>
    <w:r>
      <w:rPr>
        <w:noProof/>
      </w:rPr>
      <w:drawing>
        <wp:inline distT="0" distB="0" distL="0" distR="0" wp14:anchorId="588ADA56" wp14:editId="3C644DE9">
          <wp:extent cx="963561" cy="720000"/>
          <wp:effectExtent l="0" t="0" r="8255" b="4445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RE_logo_A4_magyar_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56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453DEE5A" wp14:editId="395A5229">
          <wp:extent cx="720000" cy="720000"/>
          <wp:effectExtent l="0" t="0" r="4445" b="4445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te_cimer_szines_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11A81732" wp14:editId="590EC13D">
          <wp:extent cx="378617" cy="720000"/>
          <wp:effectExtent l="0" t="0" r="2540" b="4445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pke_logo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61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B29A7"/>
    <w:multiLevelType w:val="hybridMultilevel"/>
    <w:tmpl w:val="72686D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73E99"/>
    <w:multiLevelType w:val="hybridMultilevel"/>
    <w:tmpl w:val="488C75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defaultTabStop w:val="708"/>
  <w:hyphenationZone w:val="425"/>
  <w:characterSpacingControl w:val="doNotCompress"/>
  <w:hdrShapeDefaults>
    <o:shapedefaults v:ext="edit" spidmax="1228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DC3"/>
    <w:rsid w:val="00064B0D"/>
    <w:rsid w:val="000D7EEF"/>
    <w:rsid w:val="00143F6F"/>
    <w:rsid w:val="00144FCC"/>
    <w:rsid w:val="001651B7"/>
    <w:rsid w:val="00194B1C"/>
    <w:rsid w:val="001A3A84"/>
    <w:rsid w:val="002430B5"/>
    <w:rsid w:val="002616BD"/>
    <w:rsid w:val="002B3D39"/>
    <w:rsid w:val="00303876"/>
    <w:rsid w:val="00365B44"/>
    <w:rsid w:val="003B2C58"/>
    <w:rsid w:val="003F6D06"/>
    <w:rsid w:val="004211E1"/>
    <w:rsid w:val="004D79D4"/>
    <w:rsid w:val="004F322A"/>
    <w:rsid w:val="005216C2"/>
    <w:rsid w:val="005226E7"/>
    <w:rsid w:val="00553AB5"/>
    <w:rsid w:val="0056310C"/>
    <w:rsid w:val="005E2C82"/>
    <w:rsid w:val="00645CDC"/>
    <w:rsid w:val="006C5F98"/>
    <w:rsid w:val="006D2670"/>
    <w:rsid w:val="007027DC"/>
    <w:rsid w:val="007324B2"/>
    <w:rsid w:val="00763987"/>
    <w:rsid w:val="00810D31"/>
    <w:rsid w:val="008443AD"/>
    <w:rsid w:val="00857E89"/>
    <w:rsid w:val="00880607"/>
    <w:rsid w:val="00905AFE"/>
    <w:rsid w:val="00947D7E"/>
    <w:rsid w:val="009A4ED1"/>
    <w:rsid w:val="009A6AB3"/>
    <w:rsid w:val="009B3BF9"/>
    <w:rsid w:val="009C6AEF"/>
    <w:rsid w:val="009E14BB"/>
    <w:rsid w:val="00A4670C"/>
    <w:rsid w:val="00A537DF"/>
    <w:rsid w:val="00A6606A"/>
    <w:rsid w:val="00AD628B"/>
    <w:rsid w:val="00AD6558"/>
    <w:rsid w:val="00AE5DC3"/>
    <w:rsid w:val="00B1168B"/>
    <w:rsid w:val="00B51790"/>
    <w:rsid w:val="00BB61FD"/>
    <w:rsid w:val="00BB7EE1"/>
    <w:rsid w:val="00BC779D"/>
    <w:rsid w:val="00BD7FC5"/>
    <w:rsid w:val="00C0371D"/>
    <w:rsid w:val="00C15635"/>
    <w:rsid w:val="00C26D17"/>
    <w:rsid w:val="00C516AE"/>
    <w:rsid w:val="00C55BAC"/>
    <w:rsid w:val="00C60F63"/>
    <w:rsid w:val="00C732F8"/>
    <w:rsid w:val="00C8433F"/>
    <w:rsid w:val="00D12ADE"/>
    <w:rsid w:val="00D572DE"/>
    <w:rsid w:val="00D720D9"/>
    <w:rsid w:val="00D96291"/>
    <w:rsid w:val="00DB76CC"/>
    <w:rsid w:val="00E02843"/>
    <w:rsid w:val="00E46B26"/>
    <w:rsid w:val="00E568D4"/>
    <w:rsid w:val="00EC409E"/>
    <w:rsid w:val="00F16D9A"/>
    <w:rsid w:val="00F54F56"/>
    <w:rsid w:val="00F55BA7"/>
    <w:rsid w:val="00FA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3C510767"/>
  <w14:defaultImageDpi w14:val="32767"/>
  <w15:chartTrackingRefBased/>
  <w15:docId w15:val="{B0D06C68-5A93-42E0-B6B8-E1E53329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02843"/>
    <w:pPr>
      <w:ind w:left="720"/>
      <w:contextualSpacing/>
    </w:pPr>
  </w:style>
  <w:style w:type="table" w:styleId="Rcsostblzat">
    <w:name w:val="Table Grid"/>
    <w:basedOn w:val="Normltblzat"/>
    <w:uiPriority w:val="39"/>
    <w:rsid w:val="0016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45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5CDC"/>
  </w:style>
  <w:style w:type="paragraph" w:styleId="llb">
    <w:name w:val="footer"/>
    <w:basedOn w:val="Norml"/>
    <w:link w:val="llbChar"/>
    <w:uiPriority w:val="99"/>
    <w:unhideWhenUsed/>
    <w:rsid w:val="00645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5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D908A-1612-488F-8A32-32885CA03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Pócs Dániel</dc:creator>
  <cp:keywords/>
  <dc:description/>
  <cp:lastModifiedBy>Pócs Dániel</cp:lastModifiedBy>
  <cp:revision>2</cp:revision>
  <cp:lastPrinted>2017-10-30T00:30:00Z</cp:lastPrinted>
  <dcterms:created xsi:type="dcterms:W3CDTF">2017-10-30T14:02:00Z</dcterms:created>
  <dcterms:modified xsi:type="dcterms:W3CDTF">2017-10-30T14:02:00Z</dcterms:modified>
</cp:coreProperties>
</file>