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6DC" w:rsidRPr="00D032D0" w:rsidRDefault="001B46DC" w:rsidP="001B46DC">
      <w:pPr>
        <w:spacing w:line="360" w:lineRule="auto"/>
        <w:rPr>
          <w:b/>
          <w:sz w:val="22"/>
          <w:szCs w:val="22"/>
        </w:rPr>
      </w:pPr>
      <w:bookmarkStart w:id="0" w:name="_GoBack"/>
      <w:bookmarkEnd w:id="0"/>
      <w:r w:rsidRPr="00D032D0">
        <w:rPr>
          <w:b/>
          <w:sz w:val="22"/>
          <w:szCs w:val="22"/>
        </w:rPr>
        <w:t>A megtartó Tekintet</w:t>
      </w:r>
    </w:p>
    <w:p w:rsidR="001B46DC" w:rsidRPr="00D032D0" w:rsidRDefault="001B46DC" w:rsidP="001B46DC">
      <w:pPr>
        <w:spacing w:line="360" w:lineRule="auto"/>
        <w:rPr>
          <w:b/>
          <w:sz w:val="22"/>
          <w:szCs w:val="22"/>
        </w:rPr>
      </w:pPr>
      <w:r w:rsidRPr="00D032D0">
        <w:rPr>
          <w:b/>
          <w:sz w:val="22"/>
          <w:szCs w:val="22"/>
        </w:rPr>
        <w:t>Thomas Struth Múzeum Fotográfiái és a fotografikus táblakép</w:t>
      </w:r>
    </w:p>
    <w:p w:rsidR="001B46DC" w:rsidRDefault="001B46DC" w:rsidP="00C91B29">
      <w:pPr>
        <w:spacing w:line="360" w:lineRule="auto"/>
        <w:ind w:firstLine="708"/>
        <w:rPr>
          <w:sz w:val="22"/>
          <w:szCs w:val="22"/>
        </w:rPr>
      </w:pPr>
    </w:p>
    <w:p w:rsidR="00834BE9" w:rsidRDefault="00C91B29" w:rsidP="00C91B29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Mint az alcímből kiderül az értekezés fókusza kettős, bifokális. Közel nézetben </w:t>
      </w:r>
      <w:r w:rsidR="00083EB8">
        <w:rPr>
          <w:sz w:val="22"/>
          <w:szCs w:val="22"/>
        </w:rPr>
        <w:t xml:space="preserve">a fotográfus </w:t>
      </w:r>
      <w:r w:rsidR="00855634">
        <w:rPr>
          <w:sz w:val="22"/>
          <w:szCs w:val="22"/>
        </w:rPr>
        <w:t>Thomas Struth múzeumi munkáját,</w:t>
      </w:r>
      <w:r w:rsidR="00083EB8">
        <w:rPr>
          <w:sz w:val="22"/>
          <w:szCs w:val="22"/>
        </w:rPr>
        <w:t xml:space="preserve"> </w:t>
      </w:r>
      <w:r w:rsidR="008C56CA">
        <w:rPr>
          <w:sz w:val="22"/>
          <w:szCs w:val="22"/>
        </w:rPr>
        <w:t xml:space="preserve">a </w:t>
      </w:r>
      <w:r w:rsidR="00083EB8" w:rsidRPr="00083EB8">
        <w:rPr>
          <w:i/>
          <w:sz w:val="22"/>
          <w:szCs w:val="22"/>
        </w:rPr>
        <w:t>Múzeum Fotográfiák</w:t>
      </w:r>
      <w:r w:rsidR="00083EB8">
        <w:rPr>
          <w:sz w:val="22"/>
          <w:szCs w:val="22"/>
        </w:rPr>
        <w:t xml:space="preserve"> (Museum Photographs</w:t>
      </w:r>
      <w:r w:rsidR="00855634">
        <w:rPr>
          <w:sz w:val="22"/>
          <w:szCs w:val="22"/>
        </w:rPr>
        <w:t>, 1989-2005</w:t>
      </w:r>
      <w:r w:rsidR="00083EB8">
        <w:rPr>
          <w:sz w:val="22"/>
          <w:szCs w:val="22"/>
        </w:rPr>
        <w:t>) címen ismert képeit</w:t>
      </w:r>
      <w:r>
        <w:rPr>
          <w:sz w:val="22"/>
          <w:szCs w:val="22"/>
        </w:rPr>
        <w:t xml:space="preserve"> </w:t>
      </w:r>
      <w:r w:rsidR="00DD5D6D">
        <w:rPr>
          <w:sz w:val="22"/>
          <w:szCs w:val="22"/>
        </w:rPr>
        <w:t xml:space="preserve">elemzem. </w:t>
      </w:r>
      <w:r w:rsidR="00083EB8">
        <w:rPr>
          <w:sz w:val="22"/>
          <w:szCs w:val="22"/>
        </w:rPr>
        <w:t>A</w:t>
      </w:r>
      <w:r w:rsidR="00992464">
        <w:rPr>
          <w:sz w:val="22"/>
          <w:szCs w:val="22"/>
        </w:rPr>
        <w:t xml:space="preserve"> Múzeum Fotográfiák </w:t>
      </w:r>
      <w:r w:rsidR="00083EB8">
        <w:rPr>
          <w:sz w:val="22"/>
          <w:szCs w:val="22"/>
        </w:rPr>
        <w:t>formátumukban</w:t>
      </w:r>
      <w:r w:rsidR="00992464">
        <w:rPr>
          <w:sz w:val="22"/>
          <w:szCs w:val="22"/>
        </w:rPr>
        <w:t xml:space="preserve"> és polifón </w:t>
      </w:r>
      <w:r w:rsidR="00581D49">
        <w:rPr>
          <w:sz w:val="22"/>
          <w:szCs w:val="22"/>
        </w:rPr>
        <w:t>„</w:t>
      </w:r>
      <w:r w:rsidR="00992464">
        <w:rPr>
          <w:sz w:val="22"/>
          <w:szCs w:val="22"/>
        </w:rPr>
        <w:t>hangzásukban</w:t>
      </w:r>
      <w:r w:rsidR="00581D49">
        <w:rPr>
          <w:sz w:val="22"/>
          <w:szCs w:val="22"/>
        </w:rPr>
        <w:t>”</w:t>
      </w:r>
      <w:r w:rsidR="00083EB8">
        <w:rPr>
          <w:sz w:val="22"/>
          <w:szCs w:val="22"/>
        </w:rPr>
        <w:t xml:space="preserve"> is léptékváltóknak</w:t>
      </w:r>
      <w:r w:rsidR="00581D49">
        <w:rPr>
          <w:sz w:val="22"/>
          <w:szCs w:val="22"/>
        </w:rPr>
        <w:t xml:space="preserve"> </w:t>
      </w:r>
      <w:r w:rsidR="00083EB8">
        <w:rPr>
          <w:sz w:val="22"/>
          <w:szCs w:val="22"/>
        </w:rPr>
        <w:t>bizonyultak Struth életművében</w:t>
      </w:r>
      <w:r w:rsidR="00992464">
        <w:rPr>
          <w:sz w:val="22"/>
          <w:szCs w:val="22"/>
        </w:rPr>
        <w:t>.</w:t>
      </w:r>
      <w:r w:rsidR="00581D49">
        <w:rPr>
          <w:sz w:val="22"/>
          <w:szCs w:val="22"/>
        </w:rPr>
        <w:t xml:space="preserve"> </w:t>
      </w:r>
      <w:r>
        <w:rPr>
          <w:sz w:val="22"/>
          <w:szCs w:val="22"/>
        </w:rPr>
        <w:t>Távolabbi nézetben, történeti persektívából a fotografikus táblakép kialakulása</w:t>
      </w:r>
      <w:r w:rsidR="00237706">
        <w:rPr>
          <w:sz w:val="22"/>
          <w:szCs w:val="22"/>
        </w:rPr>
        <w:t>,</w:t>
      </w:r>
      <w:r w:rsidR="00DD5D6D">
        <w:rPr>
          <w:sz w:val="22"/>
          <w:szCs w:val="22"/>
        </w:rPr>
        <w:t xml:space="preserve"> a hetvenes évek végétől a művészeti színtéren megjelenő </w:t>
      </w:r>
      <w:r w:rsidR="00581D49">
        <w:rPr>
          <w:sz w:val="22"/>
          <w:szCs w:val="22"/>
        </w:rPr>
        <w:t xml:space="preserve">fotografikus képtárgy </w:t>
      </w:r>
      <w:r>
        <w:rPr>
          <w:sz w:val="22"/>
          <w:szCs w:val="22"/>
        </w:rPr>
        <w:t xml:space="preserve">az értekezés </w:t>
      </w:r>
      <w:r w:rsidR="00A80B49">
        <w:rPr>
          <w:sz w:val="22"/>
          <w:szCs w:val="22"/>
        </w:rPr>
        <w:t xml:space="preserve">témája. </w:t>
      </w:r>
      <w:r>
        <w:rPr>
          <w:sz w:val="22"/>
          <w:szCs w:val="22"/>
        </w:rPr>
        <w:t>A fotografikus táblaképe</w:t>
      </w:r>
      <w:r w:rsidR="00581D49">
        <w:rPr>
          <w:sz w:val="22"/>
          <w:szCs w:val="22"/>
        </w:rPr>
        <w:t>t</w:t>
      </w:r>
      <w:r>
        <w:rPr>
          <w:sz w:val="22"/>
          <w:szCs w:val="22"/>
        </w:rPr>
        <w:t xml:space="preserve"> a fotografikus művészet egy </w:t>
      </w:r>
      <w:r w:rsidR="00102766">
        <w:rPr>
          <w:sz w:val="22"/>
          <w:szCs w:val="22"/>
        </w:rPr>
        <w:t>„</w:t>
      </w:r>
      <w:r w:rsidR="00952862">
        <w:rPr>
          <w:sz w:val="22"/>
          <w:szCs w:val="22"/>
        </w:rPr>
        <w:t>nyitott formájának</w:t>
      </w:r>
      <w:r w:rsidR="00102766">
        <w:rPr>
          <w:sz w:val="22"/>
          <w:szCs w:val="22"/>
        </w:rPr>
        <w:t>”</w:t>
      </w:r>
      <w:r w:rsidR="00581D49">
        <w:rPr>
          <w:sz w:val="22"/>
          <w:szCs w:val="22"/>
        </w:rPr>
        <w:t xml:space="preserve"> tekintem, egy </w:t>
      </w:r>
      <w:r>
        <w:rPr>
          <w:sz w:val="22"/>
          <w:szCs w:val="22"/>
        </w:rPr>
        <w:t>a kü</w:t>
      </w:r>
      <w:r w:rsidR="00581D49">
        <w:rPr>
          <w:sz w:val="22"/>
          <w:szCs w:val="22"/>
        </w:rPr>
        <w:t>lönféle alkotói processzusok felől nézve is variábilis</w:t>
      </w:r>
      <w:r w:rsidR="00952862">
        <w:rPr>
          <w:sz w:val="22"/>
          <w:szCs w:val="22"/>
        </w:rPr>
        <w:t xml:space="preserve"> „nyelvjárásnak”. </w:t>
      </w:r>
      <w:r w:rsidR="008C56CA">
        <w:rPr>
          <w:sz w:val="22"/>
          <w:szCs w:val="22"/>
        </w:rPr>
        <w:t>A</w:t>
      </w:r>
      <w:r>
        <w:rPr>
          <w:sz w:val="22"/>
          <w:szCs w:val="22"/>
        </w:rPr>
        <w:t xml:space="preserve">z autonóm fotografikus kép megjelenése a hetvenes </w:t>
      </w:r>
      <w:r w:rsidR="00581D49">
        <w:rPr>
          <w:sz w:val="22"/>
          <w:szCs w:val="22"/>
        </w:rPr>
        <w:t xml:space="preserve">évek végétől </w:t>
      </w:r>
      <w:r w:rsidR="00851240">
        <w:rPr>
          <w:sz w:val="22"/>
          <w:szCs w:val="22"/>
        </w:rPr>
        <w:t xml:space="preserve">a fotografikus reprezentáció </w:t>
      </w:r>
      <w:r w:rsidR="00581D49">
        <w:rPr>
          <w:sz w:val="22"/>
          <w:szCs w:val="22"/>
        </w:rPr>
        <w:t>emancipálódásának</w:t>
      </w:r>
      <w:r>
        <w:rPr>
          <w:sz w:val="22"/>
          <w:szCs w:val="22"/>
        </w:rPr>
        <w:t xml:space="preserve"> folyamatába illeszkedik. Ebben a folyamatban a fotografikus eszközöket használó művészek a különféle művészeti ágak, alkotói cselekvések, vagy képalkotói médiumok eszközrendszerének elemeit involják egyénileg különböző módon</w:t>
      </w:r>
      <w:r w:rsidR="00960F7C">
        <w:rPr>
          <w:sz w:val="22"/>
          <w:szCs w:val="22"/>
        </w:rPr>
        <w:t xml:space="preserve">. </w:t>
      </w:r>
      <w:r>
        <w:rPr>
          <w:sz w:val="22"/>
          <w:szCs w:val="22"/>
        </w:rPr>
        <w:t>Intermediális g</w:t>
      </w:r>
      <w:r w:rsidR="00581D49">
        <w:rPr>
          <w:sz w:val="22"/>
          <w:szCs w:val="22"/>
        </w:rPr>
        <w:t>ondolkozás jellemzi alkotómódjukat. A</w:t>
      </w:r>
      <w:r w:rsidR="007F7B0A">
        <w:rPr>
          <w:sz w:val="22"/>
          <w:szCs w:val="22"/>
        </w:rPr>
        <w:t xml:space="preserve"> fotográfia, mint az intermedialitás médiuma van jelen munkájukban. </w:t>
      </w:r>
      <w:r>
        <w:rPr>
          <w:sz w:val="22"/>
          <w:szCs w:val="22"/>
        </w:rPr>
        <w:t xml:space="preserve">Az egyéni alkotóeljárásokban különböző arányokban </w:t>
      </w:r>
      <w:r w:rsidR="00581D49">
        <w:rPr>
          <w:sz w:val="22"/>
          <w:szCs w:val="22"/>
        </w:rPr>
        <w:t xml:space="preserve">megjelenik a performance, </w:t>
      </w:r>
      <w:r>
        <w:rPr>
          <w:sz w:val="22"/>
          <w:szCs w:val="22"/>
        </w:rPr>
        <w:t xml:space="preserve">a filmnyelv, a filmes </w:t>
      </w:r>
      <w:r w:rsidR="00581D49">
        <w:rPr>
          <w:sz w:val="22"/>
          <w:szCs w:val="22"/>
        </w:rPr>
        <w:t xml:space="preserve">látványtervezés, a </w:t>
      </w:r>
      <w:r>
        <w:rPr>
          <w:sz w:val="22"/>
          <w:szCs w:val="22"/>
        </w:rPr>
        <w:t>szobrászati formaképzés iránti figyelem</w:t>
      </w:r>
      <w:r w:rsidR="00581D4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vagy a festészeti képhagyományhoz, a Western Picture ideájához </w:t>
      </w:r>
      <w:r w:rsidR="00581D49">
        <w:rPr>
          <w:sz w:val="22"/>
          <w:szCs w:val="22"/>
        </w:rPr>
        <w:t>kapcsolódó ambíció is</w:t>
      </w:r>
      <w:r>
        <w:rPr>
          <w:sz w:val="22"/>
          <w:szCs w:val="22"/>
        </w:rPr>
        <w:t xml:space="preserve">. </w:t>
      </w:r>
    </w:p>
    <w:p w:rsidR="00960F7C" w:rsidRDefault="00C91B29" w:rsidP="00C91B29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Elméle</w:t>
      </w:r>
      <w:r w:rsidR="008C56CA">
        <w:rPr>
          <w:sz w:val="22"/>
          <w:szCs w:val="22"/>
        </w:rPr>
        <w:t>ti oldalr</w:t>
      </w:r>
      <w:r w:rsidR="00581D49">
        <w:rPr>
          <w:sz w:val="22"/>
          <w:szCs w:val="22"/>
        </w:rPr>
        <w:t>ól a fotografikus reprezentáció</w:t>
      </w:r>
      <w:r w:rsidR="008C56CA">
        <w:rPr>
          <w:sz w:val="22"/>
          <w:szCs w:val="22"/>
        </w:rPr>
        <w:t xml:space="preserve"> emancipálódásának </w:t>
      </w:r>
      <w:r>
        <w:rPr>
          <w:sz w:val="22"/>
          <w:szCs w:val="22"/>
        </w:rPr>
        <w:t>kérdésköre a fotografikus médium tudományos aspektusának hangsúlyozásával érintke</w:t>
      </w:r>
      <w:r w:rsidR="007F7B0A">
        <w:rPr>
          <w:sz w:val="22"/>
          <w:szCs w:val="22"/>
        </w:rPr>
        <w:t xml:space="preserve">zik. </w:t>
      </w:r>
      <w:r w:rsidR="00F754D7">
        <w:rPr>
          <w:sz w:val="22"/>
          <w:szCs w:val="22"/>
        </w:rPr>
        <w:t xml:space="preserve">Ez megnyilvánulhat a fotografikus eljárás és a tárgya közti materiális kapcsolat képalkotó eredményeinek kutatásában. A tudományos megközelítés </w:t>
      </w:r>
      <w:r w:rsidR="007F7B0A">
        <w:rPr>
          <w:sz w:val="22"/>
          <w:szCs w:val="22"/>
        </w:rPr>
        <w:t xml:space="preserve">részét képezi </w:t>
      </w:r>
      <w:r>
        <w:rPr>
          <w:sz w:val="22"/>
          <w:szCs w:val="22"/>
        </w:rPr>
        <w:t xml:space="preserve">a fénykép alapú </w:t>
      </w:r>
      <w:r w:rsidR="00855634">
        <w:rPr>
          <w:sz w:val="22"/>
          <w:szCs w:val="22"/>
        </w:rPr>
        <w:t xml:space="preserve">vizuális kultúrának </w:t>
      </w:r>
      <w:r>
        <w:rPr>
          <w:sz w:val="22"/>
          <w:szCs w:val="22"/>
        </w:rPr>
        <w:t>a szemiotika és a pszichoanalízis fogalomk</w:t>
      </w:r>
      <w:r w:rsidR="007F7B0A">
        <w:rPr>
          <w:sz w:val="22"/>
          <w:szCs w:val="22"/>
        </w:rPr>
        <w:t>észletével folytatott kutatása</w:t>
      </w:r>
      <w:r w:rsidR="00F754D7">
        <w:rPr>
          <w:sz w:val="22"/>
          <w:szCs w:val="22"/>
        </w:rPr>
        <w:t xml:space="preserve"> is</w:t>
      </w:r>
      <w:r w:rsidR="007F7B0A">
        <w:rPr>
          <w:sz w:val="22"/>
          <w:szCs w:val="22"/>
        </w:rPr>
        <w:t xml:space="preserve">. </w:t>
      </w:r>
    </w:p>
    <w:p w:rsidR="00C91B29" w:rsidRDefault="00E12BBC" w:rsidP="00C91B29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A fotografikus reprezentáció</w:t>
      </w:r>
      <w:r w:rsidR="00C91B29">
        <w:rPr>
          <w:sz w:val="22"/>
          <w:szCs w:val="22"/>
        </w:rPr>
        <w:t xml:space="preserve"> önállósodását Thomas Struth alkotói eljárásában vizsgálom. Struth dokumentarista látásmódjában a fotografikus nyelv a kameraműködés adaptációjában (láthatóvá tételében)</w:t>
      </w:r>
      <w:r w:rsidR="008E44FC">
        <w:rPr>
          <w:sz w:val="22"/>
          <w:szCs w:val="22"/>
        </w:rPr>
        <w:t xml:space="preserve"> artikulálódik. Múzeumi munkájában, </w:t>
      </w:r>
      <w:r w:rsidR="00C91B29">
        <w:rPr>
          <w:sz w:val="22"/>
          <w:szCs w:val="22"/>
        </w:rPr>
        <w:t xml:space="preserve">a </w:t>
      </w:r>
      <w:r w:rsidR="008E44FC">
        <w:rPr>
          <w:sz w:val="22"/>
          <w:szCs w:val="22"/>
        </w:rPr>
        <w:t>régi képeket őrző építészeti</w:t>
      </w:r>
      <w:r w:rsidR="00C91B29">
        <w:rPr>
          <w:sz w:val="22"/>
          <w:szCs w:val="22"/>
        </w:rPr>
        <w:t xml:space="preserve"> környezet</w:t>
      </w:r>
      <w:r w:rsidR="008E44FC">
        <w:rPr>
          <w:sz w:val="22"/>
          <w:szCs w:val="22"/>
        </w:rPr>
        <w:t xml:space="preserve">ben a nézők interakciói a kamera </w:t>
      </w:r>
      <w:r w:rsidR="00FE5030">
        <w:rPr>
          <w:sz w:val="22"/>
          <w:szCs w:val="22"/>
        </w:rPr>
        <w:t>„</w:t>
      </w:r>
      <w:r w:rsidR="008E44FC">
        <w:rPr>
          <w:sz w:val="22"/>
          <w:szCs w:val="22"/>
        </w:rPr>
        <w:t>tekintetében</w:t>
      </w:r>
      <w:r w:rsidR="00FE5030">
        <w:rPr>
          <w:sz w:val="22"/>
          <w:szCs w:val="22"/>
        </w:rPr>
        <w:t>”</w:t>
      </w:r>
      <w:r w:rsidR="008E44FC">
        <w:rPr>
          <w:sz w:val="22"/>
          <w:szCs w:val="22"/>
        </w:rPr>
        <w:t xml:space="preserve"> formálódnak. A kamerával együtt részesei az </w:t>
      </w:r>
      <w:r w:rsidR="003C4B25">
        <w:rPr>
          <w:sz w:val="22"/>
          <w:szCs w:val="22"/>
        </w:rPr>
        <w:t>„</w:t>
      </w:r>
      <w:r w:rsidR="008E44FC">
        <w:rPr>
          <w:sz w:val="22"/>
          <w:szCs w:val="22"/>
        </w:rPr>
        <w:t>autopoetikus</w:t>
      </w:r>
      <w:r w:rsidR="003C4B25">
        <w:rPr>
          <w:sz w:val="22"/>
          <w:szCs w:val="22"/>
        </w:rPr>
        <w:t>”</w:t>
      </w:r>
      <w:r w:rsidR="008E44FC">
        <w:rPr>
          <w:sz w:val="22"/>
          <w:szCs w:val="22"/>
        </w:rPr>
        <w:t xml:space="preserve"> pillanatok fotografikus megformálásának. </w:t>
      </w:r>
      <w:r w:rsidR="004A7B00">
        <w:rPr>
          <w:sz w:val="22"/>
          <w:szCs w:val="22"/>
        </w:rPr>
        <w:t xml:space="preserve">A múzeumi munka során készített / keletkező fotográfiák önnön keletkezésük történetét láttatják. </w:t>
      </w:r>
      <w:r w:rsidR="00C91B29">
        <w:rPr>
          <w:sz w:val="22"/>
          <w:szCs w:val="22"/>
        </w:rPr>
        <w:t xml:space="preserve">Ebben az alkotói </w:t>
      </w:r>
      <w:r w:rsidR="00102766">
        <w:rPr>
          <w:sz w:val="22"/>
          <w:szCs w:val="22"/>
        </w:rPr>
        <w:t xml:space="preserve">eljárásban </w:t>
      </w:r>
      <w:r w:rsidR="00C91B29">
        <w:rPr>
          <w:sz w:val="22"/>
          <w:szCs w:val="22"/>
        </w:rPr>
        <w:t xml:space="preserve">a kamera térben szóródó, birtokolhatatlan </w:t>
      </w:r>
      <w:r w:rsidR="00FE5030">
        <w:rPr>
          <w:sz w:val="22"/>
          <w:szCs w:val="22"/>
        </w:rPr>
        <w:t>„</w:t>
      </w:r>
      <w:r w:rsidR="00C91B29">
        <w:rPr>
          <w:sz w:val="22"/>
          <w:szCs w:val="22"/>
        </w:rPr>
        <w:t>tekintete</w:t>
      </w:r>
      <w:r w:rsidR="00FE5030">
        <w:rPr>
          <w:sz w:val="22"/>
          <w:szCs w:val="22"/>
        </w:rPr>
        <w:t>”</w:t>
      </w:r>
      <w:r w:rsidR="00C91B29">
        <w:rPr>
          <w:sz w:val="22"/>
          <w:szCs w:val="22"/>
        </w:rPr>
        <w:t xml:space="preserve"> pozitív előjelet kap: inkább formáló, megtartó, semmint fenyegető</w:t>
      </w:r>
      <w:r w:rsidR="00003D4A">
        <w:rPr>
          <w:sz w:val="22"/>
          <w:szCs w:val="22"/>
        </w:rPr>
        <w:t>, felügyelő</w:t>
      </w:r>
      <w:r w:rsidR="00C91B29">
        <w:rPr>
          <w:sz w:val="22"/>
          <w:szCs w:val="22"/>
        </w:rPr>
        <w:t>. Ezért a cím nemcsak</w:t>
      </w:r>
      <w:r w:rsidR="00722E6E">
        <w:rPr>
          <w:sz w:val="22"/>
          <w:szCs w:val="22"/>
        </w:rPr>
        <w:t xml:space="preserve"> Struth látásmódjára utal, a </w:t>
      </w:r>
      <w:r w:rsidR="00C91B29">
        <w:rPr>
          <w:sz w:val="22"/>
          <w:szCs w:val="22"/>
        </w:rPr>
        <w:t>dokumentarista fényképezéssel</w:t>
      </w:r>
      <w:r w:rsidR="00722E6E">
        <w:rPr>
          <w:sz w:val="22"/>
          <w:szCs w:val="22"/>
        </w:rPr>
        <w:t xml:space="preserve">, a fotografikus médium elemző és kommunikatív használatával a </w:t>
      </w:r>
      <w:r w:rsidR="00C91B29">
        <w:rPr>
          <w:sz w:val="22"/>
          <w:szCs w:val="22"/>
        </w:rPr>
        <w:t xml:space="preserve">szüntelen változó </w:t>
      </w:r>
      <w:r w:rsidR="00C91B29">
        <w:rPr>
          <w:sz w:val="22"/>
          <w:szCs w:val="22"/>
        </w:rPr>
        <w:lastRenderedPageBreak/>
        <w:t>folyamatokat feltartóztató vágyára, melankolikus rezisztenciájára</w:t>
      </w:r>
      <w:r w:rsidR="00722E6E">
        <w:rPr>
          <w:sz w:val="22"/>
          <w:szCs w:val="22"/>
        </w:rPr>
        <w:t xml:space="preserve">, </w:t>
      </w:r>
      <w:r w:rsidR="00C91B29">
        <w:rPr>
          <w:sz w:val="22"/>
          <w:szCs w:val="22"/>
        </w:rPr>
        <w:t xml:space="preserve">hanem metaforikusan a képein láthatóvá tett, a fényképezés folyamatába adaptált kameraműködésre is. </w:t>
      </w:r>
      <w:r w:rsidR="008E44FC">
        <w:rPr>
          <w:sz w:val="22"/>
          <w:szCs w:val="22"/>
        </w:rPr>
        <w:t xml:space="preserve">Értekezésemben a dinamikus lélektant művelő pszichológus Mérei Ferenc, valamint a szemiotika szerves, dinamikus elméletéből inspirálódó nyelvújító kinematográfus, Bódy Gábor fogalomkészletére is támaszkodom. Például </w:t>
      </w:r>
      <w:r w:rsidR="008E44FC" w:rsidRPr="001644EF">
        <w:rPr>
          <w:i/>
          <w:sz w:val="22"/>
          <w:szCs w:val="22"/>
        </w:rPr>
        <w:t>implikált tudás</w:t>
      </w:r>
      <w:r w:rsidR="008E44FC">
        <w:rPr>
          <w:sz w:val="22"/>
          <w:szCs w:val="22"/>
        </w:rPr>
        <w:t xml:space="preserve">, az álomnyelvben és a filmnyelvben egyaránt körülírható </w:t>
      </w:r>
      <w:r w:rsidR="008E44FC" w:rsidRPr="001644EF">
        <w:rPr>
          <w:i/>
          <w:sz w:val="22"/>
          <w:szCs w:val="22"/>
        </w:rPr>
        <w:t>retorikai alakzatok</w:t>
      </w:r>
      <w:r w:rsidR="008E44FC">
        <w:rPr>
          <w:sz w:val="22"/>
          <w:szCs w:val="22"/>
        </w:rPr>
        <w:t xml:space="preserve">, valamint </w:t>
      </w:r>
      <w:r w:rsidR="00FE5030">
        <w:rPr>
          <w:sz w:val="22"/>
          <w:szCs w:val="22"/>
        </w:rPr>
        <w:t xml:space="preserve">a </w:t>
      </w:r>
      <w:r w:rsidR="008E44FC" w:rsidRPr="001644EF">
        <w:rPr>
          <w:i/>
          <w:sz w:val="22"/>
          <w:szCs w:val="22"/>
        </w:rPr>
        <w:t>szituacionista</w:t>
      </w:r>
      <w:r w:rsidR="008E44FC">
        <w:rPr>
          <w:i/>
          <w:sz w:val="22"/>
          <w:szCs w:val="22"/>
        </w:rPr>
        <w:t xml:space="preserve">, </w:t>
      </w:r>
      <w:r w:rsidR="008E44FC" w:rsidRPr="001644EF">
        <w:rPr>
          <w:i/>
          <w:sz w:val="22"/>
          <w:szCs w:val="22"/>
        </w:rPr>
        <w:t>eszkalációs</w:t>
      </w:r>
      <w:r w:rsidR="008E44FC">
        <w:rPr>
          <w:i/>
          <w:sz w:val="22"/>
          <w:szCs w:val="22"/>
        </w:rPr>
        <w:t>,</w:t>
      </w:r>
      <w:r w:rsidR="00FE5030">
        <w:rPr>
          <w:i/>
          <w:sz w:val="22"/>
          <w:szCs w:val="22"/>
        </w:rPr>
        <w:t xml:space="preserve"> és</w:t>
      </w:r>
      <w:r w:rsidR="008E44FC">
        <w:rPr>
          <w:i/>
          <w:sz w:val="22"/>
          <w:szCs w:val="22"/>
        </w:rPr>
        <w:t xml:space="preserve"> analitikus</w:t>
      </w:r>
      <w:r w:rsidR="008E44FC">
        <w:rPr>
          <w:sz w:val="22"/>
          <w:szCs w:val="22"/>
        </w:rPr>
        <w:t xml:space="preserve"> kamerahasználat, illetve dokumentarista megoldások.</w:t>
      </w:r>
    </w:p>
    <w:p w:rsidR="00C91B29" w:rsidRPr="00D032D0" w:rsidRDefault="00C91B29" w:rsidP="00C91B29">
      <w:pPr>
        <w:spacing w:line="360" w:lineRule="auto"/>
        <w:ind w:firstLine="708"/>
        <w:rPr>
          <w:sz w:val="22"/>
          <w:szCs w:val="22"/>
        </w:rPr>
      </w:pPr>
      <w:r w:rsidRPr="00D032D0">
        <w:rPr>
          <w:sz w:val="22"/>
          <w:szCs w:val="22"/>
        </w:rPr>
        <w:t xml:space="preserve">Struth nyilatkozataiban, leginkább a város- és családképei kapcsán visszatérő fordulat a feszültséggel és elfojtásokkal terhes német múlt felemlítése. </w:t>
      </w:r>
      <w:r w:rsidR="00C37647">
        <w:rPr>
          <w:sz w:val="22"/>
          <w:szCs w:val="22"/>
        </w:rPr>
        <w:t xml:space="preserve">A </w:t>
      </w:r>
      <w:r w:rsidRPr="00D032D0">
        <w:rPr>
          <w:sz w:val="22"/>
          <w:szCs w:val="22"/>
        </w:rPr>
        <w:t xml:space="preserve">bevezető utáni első fejezetet </w:t>
      </w:r>
      <w:r w:rsidRPr="00D032D0">
        <w:rPr>
          <w:i/>
          <w:sz w:val="22"/>
          <w:szCs w:val="22"/>
        </w:rPr>
        <w:t>(Emlékezetpolitika és fotográfia</w:t>
      </w:r>
      <w:r w:rsidRPr="00D032D0">
        <w:rPr>
          <w:sz w:val="22"/>
          <w:szCs w:val="22"/>
        </w:rPr>
        <w:t>) ezért Struth tanulóéveinek kronológiájában a fotográfia és az emlékezetpolitika viszonyának szentelem, amit indokol továbbá Struth mestereinek, Gerhard Richternek és Bernd és Hilla Bechernek életműve is</w:t>
      </w:r>
      <w:r w:rsidR="00FD684D">
        <w:rPr>
          <w:sz w:val="22"/>
          <w:szCs w:val="22"/>
        </w:rPr>
        <w:t xml:space="preserve">. Munkájuk </w:t>
      </w:r>
      <w:r w:rsidRPr="00D032D0">
        <w:rPr>
          <w:sz w:val="22"/>
          <w:szCs w:val="22"/>
        </w:rPr>
        <w:t>emlékezetpolitikai kérdésekben állást foglaló felhango</w:t>
      </w:r>
      <w:r w:rsidR="00FD684D">
        <w:rPr>
          <w:sz w:val="22"/>
          <w:szCs w:val="22"/>
        </w:rPr>
        <w:t>kkal bír</w:t>
      </w:r>
      <w:r w:rsidRPr="00D032D0">
        <w:rPr>
          <w:sz w:val="22"/>
          <w:szCs w:val="22"/>
        </w:rPr>
        <w:t>. Bernd és Hilla Becher életművét recepciótörténeti perspektívából, ezzel összefüggően a tanítványaikra, köztük Struth-ra tett hatásában elemzem. Gerhard Richter műtermébe A</w:t>
      </w:r>
      <w:r w:rsidR="00C37647">
        <w:rPr>
          <w:sz w:val="22"/>
          <w:szCs w:val="22"/>
        </w:rPr>
        <w:t xml:space="preserve">tlaszán, és annak interpretációin keresztül adok betekeintést. </w:t>
      </w:r>
      <w:r w:rsidRPr="00D032D0">
        <w:rPr>
          <w:sz w:val="22"/>
          <w:szCs w:val="22"/>
        </w:rPr>
        <w:t>Az Atlasz kiállításra történő előkészítésében, a rengeteg fénykép rendszerezésében Struth ugyanis, Richter növendékeként tevékenyen ré</w:t>
      </w:r>
      <w:r w:rsidR="00FD684D">
        <w:rPr>
          <w:sz w:val="22"/>
          <w:szCs w:val="22"/>
        </w:rPr>
        <w:t>szt</w:t>
      </w:r>
      <w:r w:rsidR="00FE5030">
        <w:rPr>
          <w:sz w:val="22"/>
          <w:szCs w:val="22"/>
        </w:rPr>
        <w:t xml:space="preserve"> vett. Struth művészetképének</w:t>
      </w:r>
      <w:r w:rsidRPr="00D032D0">
        <w:rPr>
          <w:sz w:val="22"/>
          <w:szCs w:val="22"/>
        </w:rPr>
        <w:t xml:space="preserve"> alakulásában, alkotói processzusa kimunkálásában nemcsak a becheri dokumentarista örökségnek van jelentős szerepe, hanem a Richter fotófelfogásában kitapintható komparatív-analitikus módszernek, illetve az amatőr fénykép autenticitását preferáló élményének. </w:t>
      </w:r>
    </w:p>
    <w:p w:rsidR="00C91B29" w:rsidRPr="00D032D0" w:rsidRDefault="00C91B29" w:rsidP="00C91B29">
      <w:pPr>
        <w:spacing w:line="360" w:lineRule="auto"/>
        <w:ind w:firstLine="708"/>
        <w:rPr>
          <w:sz w:val="22"/>
          <w:szCs w:val="22"/>
        </w:rPr>
      </w:pPr>
      <w:r w:rsidRPr="00D032D0">
        <w:rPr>
          <w:sz w:val="22"/>
          <w:szCs w:val="22"/>
        </w:rPr>
        <w:t>A következő fejezetben (</w:t>
      </w:r>
      <w:r w:rsidRPr="00D032D0">
        <w:rPr>
          <w:i/>
          <w:sz w:val="22"/>
          <w:szCs w:val="22"/>
        </w:rPr>
        <w:t>Unconscious Places – tudattalan tereink</w:t>
      </w:r>
      <w:r w:rsidRPr="00D032D0">
        <w:rPr>
          <w:sz w:val="22"/>
          <w:szCs w:val="22"/>
        </w:rPr>
        <w:t>) Struth mestereitől eltávolodó önállósulását követem a hetvenes éve</w:t>
      </w:r>
      <w:r w:rsidR="00546369">
        <w:rPr>
          <w:sz w:val="22"/>
          <w:szCs w:val="22"/>
        </w:rPr>
        <w:t xml:space="preserve">k végén készült városfényképein keresztül. Felvázolom </w:t>
      </w:r>
      <w:r w:rsidRPr="00D032D0">
        <w:rPr>
          <w:sz w:val="22"/>
          <w:szCs w:val="22"/>
        </w:rPr>
        <w:t>a hetvenes évek végén kurrens művészetkritikai diskurzusok tendenciáit, hogy érzékeljük a saját hang formálódásának művészeti közegét és időszakát. Ebben az időszakban a pszichoanalízisnek, mint a műkritikát és a fotóelméletet is segítő elméleti háttérnek meghatározó szerepe van</w:t>
      </w:r>
      <w:r w:rsidR="00546369">
        <w:rPr>
          <w:sz w:val="22"/>
          <w:szCs w:val="22"/>
        </w:rPr>
        <w:t xml:space="preserve">. A pszichoanalízis </w:t>
      </w:r>
      <w:r w:rsidRPr="00D032D0">
        <w:rPr>
          <w:sz w:val="22"/>
          <w:szCs w:val="22"/>
        </w:rPr>
        <w:t>Struth alkotói praxisában empirikus tapasztalatként</w:t>
      </w:r>
      <w:r w:rsidR="00546369">
        <w:rPr>
          <w:sz w:val="22"/>
          <w:szCs w:val="22"/>
        </w:rPr>
        <w:t xml:space="preserve"> is figyelmet érdemel: 1982-ben Ingo Hartmann pszichoanalitikussal közösen végzett kutatá</w:t>
      </w:r>
      <w:r w:rsidR="00DA1C5E">
        <w:rPr>
          <w:sz w:val="22"/>
          <w:szCs w:val="22"/>
        </w:rPr>
        <w:t>s</w:t>
      </w:r>
      <w:r w:rsidR="00546369">
        <w:rPr>
          <w:sz w:val="22"/>
          <w:szCs w:val="22"/>
        </w:rPr>
        <w:t xml:space="preserve">t. </w:t>
      </w:r>
      <w:r w:rsidRPr="00D032D0">
        <w:rPr>
          <w:sz w:val="22"/>
          <w:szCs w:val="22"/>
        </w:rPr>
        <w:t>Kronologikusan 1978-tól, a New York-i ösztöndíjtól</w:t>
      </w:r>
      <w:r w:rsidR="00DA1C5E">
        <w:rPr>
          <w:sz w:val="22"/>
          <w:szCs w:val="22"/>
        </w:rPr>
        <w:t xml:space="preserve"> (P.S.1)</w:t>
      </w:r>
      <w:r w:rsidRPr="00D032D0">
        <w:rPr>
          <w:sz w:val="22"/>
          <w:szCs w:val="22"/>
        </w:rPr>
        <w:t xml:space="preserve"> a düsseldorfi terápiás munká</w:t>
      </w:r>
      <w:r w:rsidR="00164626">
        <w:rPr>
          <w:sz w:val="22"/>
          <w:szCs w:val="22"/>
        </w:rPr>
        <w:t xml:space="preserve">n </w:t>
      </w:r>
      <w:r w:rsidRPr="00D032D0">
        <w:rPr>
          <w:sz w:val="22"/>
          <w:szCs w:val="22"/>
        </w:rPr>
        <w:t xml:space="preserve">keresztül (1982-83) </w:t>
      </w:r>
      <w:r w:rsidR="00164626">
        <w:rPr>
          <w:sz w:val="22"/>
          <w:szCs w:val="22"/>
        </w:rPr>
        <w:t xml:space="preserve">a nyolcvanas évek közepéig ível </w:t>
      </w:r>
      <w:r w:rsidRPr="00D032D0">
        <w:rPr>
          <w:sz w:val="22"/>
          <w:szCs w:val="22"/>
        </w:rPr>
        <w:t>ez az elbeszélés. Alapvetően két téma köré szerveződik a fejezet. Az egyik a pszichoanalízis hatásában gazdagodó, illetve emancipálódó fotografikus nyelv, a másik Struth városfényképei, különös tekintette</w:t>
      </w:r>
      <w:r w:rsidR="00FE5030">
        <w:rPr>
          <w:sz w:val="22"/>
          <w:szCs w:val="22"/>
        </w:rPr>
        <w:t xml:space="preserve">l a New York-ban készültekre: </w:t>
      </w:r>
      <w:r w:rsidRPr="00D032D0">
        <w:rPr>
          <w:rFonts w:cstheme="minorHAnsi"/>
          <w:i/>
          <w:sz w:val="22"/>
          <w:szCs w:val="22"/>
        </w:rPr>
        <w:t>Streets of New York City: Central Perspectives</w:t>
      </w:r>
      <w:r w:rsidRPr="00D032D0">
        <w:rPr>
          <w:rFonts w:cstheme="minorHAnsi"/>
          <w:sz w:val="22"/>
          <w:szCs w:val="22"/>
        </w:rPr>
        <w:t>, 1978</w:t>
      </w:r>
      <w:r w:rsidRPr="00D032D0">
        <w:rPr>
          <w:sz w:val="22"/>
          <w:szCs w:val="22"/>
        </w:rPr>
        <w:t xml:space="preserve">. </w:t>
      </w:r>
    </w:p>
    <w:p w:rsidR="00C91B29" w:rsidRPr="00D032D0" w:rsidRDefault="00C91B29" w:rsidP="00C91B29">
      <w:pPr>
        <w:spacing w:line="360" w:lineRule="auto"/>
        <w:ind w:firstLine="708"/>
        <w:rPr>
          <w:sz w:val="22"/>
          <w:szCs w:val="22"/>
        </w:rPr>
      </w:pPr>
      <w:r w:rsidRPr="00D032D0">
        <w:rPr>
          <w:sz w:val="22"/>
          <w:szCs w:val="22"/>
        </w:rPr>
        <w:lastRenderedPageBreak/>
        <w:t>A hetvenes évek végén zajló kép- és intézménykritikai folyamat</w:t>
      </w:r>
      <w:r w:rsidR="00CF3602">
        <w:rPr>
          <w:sz w:val="22"/>
          <w:szCs w:val="22"/>
        </w:rPr>
        <w:t>okban f</w:t>
      </w:r>
      <w:r w:rsidRPr="00D032D0">
        <w:rPr>
          <w:sz w:val="22"/>
          <w:szCs w:val="22"/>
        </w:rPr>
        <w:t xml:space="preserve">ogalmazódik meg a fotografikus nyelv szuverenitása iránti igény. Struth hazájában, az észak-westfáliai Rajna-vidéken (Nyugat-Németország művészeti </w:t>
      </w:r>
      <w:r w:rsidR="00CF3602">
        <w:rPr>
          <w:sz w:val="22"/>
          <w:szCs w:val="22"/>
        </w:rPr>
        <w:t xml:space="preserve">központja akkor) </w:t>
      </w:r>
      <w:r w:rsidR="003B39FD">
        <w:rPr>
          <w:sz w:val="22"/>
          <w:szCs w:val="22"/>
        </w:rPr>
        <w:t xml:space="preserve">ez </w:t>
      </w:r>
      <w:r w:rsidRPr="00D032D0">
        <w:rPr>
          <w:sz w:val="22"/>
          <w:szCs w:val="22"/>
        </w:rPr>
        <w:t>ala</w:t>
      </w:r>
      <w:r w:rsidR="00242D01">
        <w:rPr>
          <w:sz w:val="22"/>
          <w:szCs w:val="22"/>
        </w:rPr>
        <w:t>pvetően a</w:t>
      </w:r>
      <w:r w:rsidR="00B86019">
        <w:rPr>
          <w:sz w:val="22"/>
          <w:szCs w:val="22"/>
        </w:rPr>
        <w:t xml:space="preserve"> „</w:t>
      </w:r>
      <w:r w:rsidR="00242D01">
        <w:rPr>
          <w:sz w:val="22"/>
          <w:szCs w:val="22"/>
        </w:rPr>
        <w:t xml:space="preserve">művészet és </w:t>
      </w:r>
      <w:r w:rsidR="00B86019">
        <w:rPr>
          <w:sz w:val="22"/>
          <w:szCs w:val="22"/>
        </w:rPr>
        <w:t xml:space="preserve">tudomány” tradicionális </w:t>
      </w:r>
      <w:r w:rsidR="00242D01">
        <w:rPr>
          <w:sz w:val="22"/>
          <w:szCs w:val="22"/>
        </w:rPr>
        <w:t xml:space="preserve">problémakörével érintkező dokumentarista fotográfián </w:t>
      </w:r>
      <w:r w:rsidRPr="00D032D0">
        <w:rPr>
          <w:sz w:val="22"/>
          <w:szCs w:val="22"/>
        </w:rPr>
        <w:t xml:space="preserve">keresztül </w:t>
      </w:r>
      <w:r w:rsidR="00B86019">
        <w:rPr>
          <w:sz w:val="22"/>
          <w:szCs w:val="22"/>
        </w:rPr>
        <w:t xml:space="preserve">artikulálódik. </w:t>
      </w:r>
      <w:r w:rsidRPr="00D032D0">
        <w:rPr>
          <w:sz w:val="22"/>
          <w:szCs w:val="22"/>
        </w:rPr>
        <w:t>New Yorkban viszont, ahol 1978-ban Struth ösztöndíjjal tartózkodik, pontosabban szólva közel egy évig él, a fotografikus nyelv szuverenitásának igénye erős intézménykritikai felindulás közepette jelenik meg és összefonódik az anti-s</w:t>
      </w:r>
      <w:r w:rsidR="00B86019">
        <w:rPr>
          <w:sz w:val="22"/>
          <w:szCs w:val="22"/>
        </w:rPr>
        <w:t>zerzői elméletek recepciójával</w:t>
      </w:r>
      <w:r w:rsidRPr="00D032D0">
        <w:rPr>
          <w:sz w:val="22"/>
          <w:szCs w:val="22"/>
        </w:rPr>
        <w:t xml:space="preserve"> és a vizuális művészetek posztmod</w:t>
      </w:r>
      <w:r w:rsidR="00B86019">
        <w:rPr>
          <w:sz w:val="22"/>
          <w:szCs w:val="22"/>
        </w:rPr>
        <w:t>ern elméletének kidolgozásával</w:t>
      </w:r>
      <w:r w:rsidR="00CF3602">
        <w:rPr>
          <w:sz w:val="22"/>
          <w:szCs w:val="22"/>
        </w:rPr>
        <w:t>. Ebben a</w:t>
      </w:r>
      <w:r w:rsidRPr="00D032D0">
        <w:rPr>
          <w:sz w:val="22"/>
          <w:szCs w:val="22"/>
        </w:rPr>
        <w:t xml:space="preserve"> fotográfiáról szóló diskurzus viszi a főszólamot. Mint látni fogjuk, ebben a folyamatban az October-kör kritikusai (többek közt </w:t>
      </w:r>
      <w:r w:rsidR="00B86019" w:rsidRPr="00B86019">
        <w:rPr>
          <w:i/>
          <w:sz w:val="22"/>
          <w:szCs w:val="22"/>
        </w:rPr>
        <w:t xml:space="preserve">Rosalind </w:t>
      </w:r>
      <w:r w:rsidRPr="00B86019">
        <w:rPr>
          <w:i/>
          <w:sz w:val="22"/>
          <w:szCs w:val="22"/>
        </w:rPr>
        <w:t>Krauss</w:t>
      </w:r>
      <w:r w:rsidRPr="00D032D0">
        <w:rPr>
          <w:sz w:val="22"/>
          <w:szCs w:val="22"/>
        </w:rPr>
        <w:t xml:space="preserve">, </w:t>
      </w:r>
      <w:r w:rsidR="00B86019" w:rsidRPr="00B86019">
        <w:rPr>
          <w:i/>
          <w:sz w:val="22"/>
          <w:szCs w:val="22"/>
        </w:rPr>
        <w:t xml:space="preserve">Douglas </w:t>
      </w:r>
      <w:r w:rsidRPr="00B86019">
        <w:rPr>
          <w:i/>
          <w:sz w:val="22"/>
          <w:szCs w:val="22"/>
        </w:rPr>
        <w:t>Crimp</w:t>
      </w:r>
      <w:r w:rsidRPr="00D032D0">
        <w:rPr>
          <w:sz w:val="22"/>
          <w:szCs w:val="22"/>
        </w:rPr>
        <w:t xml:space="preserve">, </w:t>
      </w:r>
      <w:r w:rsidRPr="00D032D0">
        <w:rPr>
          <w:i/>
          <w:sz w:val="22"/>
          <w:szCs w:val="22"/>
        </w:rPr>
        <w:t>Abigail Solomon-Godeau</w:t>
      </w:r>
      <w:r w:rsidRPr="00D032D0">
        <w:rPr>
          <w:sz w:val="22"/>
          <w:szCs w:val="22"/>
        </w:rPr>
        <w:t xml:space="preserve">, </w:t>
      </w:r>
      <w:r w:rsidRPr="00D032D0">
        <w:rPr>
          <w:i/>
          <w:sz w:val="22"/>
          <w:szCs w:val="22"/>
        </w:rPr>
        <w:t>Thierry de Duve</w:t>
      </w:r>
      <w:r w:rsidR="00513CED">
        <w:rPr>
          <w:sz w:val="22"/>
          <w:szCs w:val="22"/>
        </w:rPr>
        <w:t>) a pszichoanalízis</w:t>
      </w:r>
      <w:r w:rsidR="00BB7D25">
        <w:rPr>
          <w:sz w:val="22"/>
          <w:szCs w:val="22"/>
        </w:rPr>
        <w:t xml:space="preserve"> topológiájának modelljét</w:t>
      </w:r>
      <w:r w:rsidRPr="00D032D0">
        <w:rPr>
          <w:sz w:val="22"/>
          <w:szCs w:val="22"/>
        </w:rPr>
        <w:t xml:space="preserve"> (tudattalan és tudatos tünetképző feszültsége)</w:t>
      </w:r>
      <w:r w:rsidR="00BB7D25">
        <w:rPr>
          <w:sz w:val="22"/>
          <w:szCs w:val="22"/>
        </w:rPr>
        <w:t xml:space="preserve"> </w:t>
      </w:r>
      <w:r w:rsidR="003B39FD">
        <w:rPr>
          <w:sz w:val="22"/>
          <w:szCs w:val="22"/>
        </w:rPr>
        <w:t xml:space="preserve">is </w:t>
      </w:r>
      <w:r w:rsidR="00BB7D25">
        <w:rPr>
          <w:sz w:val="22"/>
          <w:szCs w:val="22"/>
        </w:rPr>
        <w:t xml:space="preserve">alkalmazták, </w:t>
      </w:r>
      <w:r w:rsidRPr="00D032D0">
        <w:rPr>
          <w:sz w:val="22"/>
          <w:szCs w:val="22"/>
        </w:rPr>
        <w:t>és a pszichoanalízis fogalomk</w:t>
      </w:r>
      <w:r w:rsidR="00BB7D25">
        <w:rPr>
          <w:sz w:val="22"/>
          <w:szCs w:val="22"/>
        </w:rPr>
        <w:t>észle</w:t>
      </w:r>
      <w:r w:rsidR="00513CED">
        <w:rPr>
          <w:sz w:val="22"/>
          <w:szCs w:val="22"/>
        </w:rPr>
        <w:t>tét mozgósították.</w:t>
      </w:r>
    </w:p>
    <w:p w:rsidR="00C91B29" w:rsidRPr="00D032D0" w:rsidRDefault="00C91B29" w:rsidP="00C91B29">
      <w:pPr>
        <w:spacing w:line="360" w:lineRule="auto"/>
        <w:ind w:firstLine="708"/>
        <w:rPr>
          <w:sz w:val="22"/>
          <w:szCs w:val="22"/>
        </w:rPr>
      </w:pPr>
      <w:r w:rsidRPr="00D032D0">
        <w:rPr>
          <w:sz w:val="22"/>
          <w:szCs w:val="22"/>
        </w:rPr>
        <w:t xml:space="preserve">A fejezetet szervező másik téma Struth ekkoriban, 1978-ban, New Yorkban készített fényképei. Struth e munkája közben talált rá, mintegy a város hatásában, a centrális perspektívára, mint a „nem-szubjektív-érdeklődés” prototípusára. A lineáris perspektíva geometriai szerkesztése a fotografikus leképezés, a </w:t>
      </w:r>
      <w:r w:rsidRPr="00D032D0">
        <w:rPr>
          <w:i/>
          <w:sz w:val="22"/>
          <w:szCs w:val="22"/>
        </w:rPr>
        <w:t>konikus projekció</w:t>
      </w:r>
      <w:r w:rsidRPr="00D032D0">
        <w:rPr>
          <w:sz w:val="22"/>
          <w:szCs w:val="22"/>
        </w:rPr>
        <w:t xml:space="preserve"> alapja is. Ennek hangsúlyos láttatásával </w:t>
      </w:r>
      <w:r w:rsidR="00392DA1">
        <w:rPr>
          <w:sz w:val="22"/>
          <w:szCs w:val="22"/>
        </w:rPr>
        <w:t>- a né</w:t>
      </w:r>
      <w:r w:rsidR="00FE5030">
        <w:rPr>
          <w:sz w:val="22"/>
          <w:szCs w:val="22"/>
        </w:rPr>
        <w:t xml:space="preserve">ptelen utcák látványát a kereszteződésekben pozicionált </w:t>
      </w:r>
      <w:r w:rsidR="00392DA1">
        <w:rPr>
          <w:sz w:val="22"/>
          <w:szCs w:val="22"/>
        </w:rPr>
        <w:t>kamerával</w:t>
      </w:r>
      <w:r w:rsidR="00FE5030">
        <w:rPr>
          <w:sz w:val="22"/>
          <w:szCs w:val="22"/>
        </w:rPr>
        <w:t xml:space="preserve"> fotografikusan rögzítő </w:t>
      </w:r>
      <w:r w:rsidR="00392DA1">
        <w:rPr>
          <w:sz w:val="22"/>
          <w:szCs w:val="22"/>
        </w:rPr>
        <w:t xml:space="preserve">- </w:t>
      </w:r>
      <w:r w:rsidR="00FE5030">
        <w:rPr>
          <w:sz w:val="22"/>
          <w:szCs w:val="22"/>
        </w:rPr>
        <w:t>a</w:t>
      </w:r>
      <w:r w:rsidRPr="00D032D0">
        <w:rPr>
          <w:sz w:val="22"/>
          <w:szCs w:val="22"/>
        </w:rPr>
        <w:t xml:space="preserve"> fekete-fehér, alapvetően</w:t>
      </w:r>
      <w:r w:rsidR="00FE5030">
        <w:rPr>
          <w:sz w:val="22"/>
          <w:szCs w:val="22"/>
        </w:rPr>
        <w:t xml:space="preserve"> dokumentarista városfényképeken </w:t>
      </w:r>
      <w:r w:rsidRPr="00D032D0">
        <w:rPr>
          <w:sz w:val="22"/>
          <w:szCs w:val="22"/>
        </w:rPr>
        <w:t xml:space="preserve">olyan </w:t>
      </w:r>
      <w:r w:rsidR="00392DA1">
        <w:rPr>
          <w:sz w:val="22"/>
          <w:szCs w:val="22"/>
        </w:rPr>
        <w:t xml:space="preserve">üres </w:t>
      </w:r>
      <w:r w:rsidRPr="00D032D0">
        <w:rPr>
          <w:sz w:val="22"/>
          <w:szCs w:val="22"/>
        </w:rPr>
        <w:t xml:space="preserve">színpad-terek </w:t>
      </w:r>
      <w:r w:rsidR="00392DA1">
        <w:rPr>
          <w:sz w:val="22"/>
          <w:szCs w:val="22"/>
        </w:rPr>
        <w:t>jönnek létre, amelyek kinyitják a képi teret a s</w:t>
      </w:r>
      <w:r w:rsidR="00D97335">
        <w:rPr>
          <w:sz w:val="22"/>
          <w:szCs w:val="22"/>
        </w:rPr>
        <w:t>zemlélő</w:t>
      </w:r>
      <w:r w:rsidRPr="00D032D0">
        <w:rPr>
          <w:sz w:val="22"/>
          <w:szCs w:val="22"/>
        </w:rPr>
        <w:t xml:space="preserve"> pszich</w:t>
      </w:r>
      <w:r w:rsidR="00D97335">
        <w:rPr>
          <w:sz w:val="22"/>
          <w:szCs w:val="22"/>
        </w:rPr>
        <w:t xml:space="preserve">ikus mezője felé. A centrális perspketíva mint eszköz (egyben a </w:t>
      </w:r>
      <w:r w:rsidRPr="00D032D0">
        <w:rPr>
          <w:sz w:val="22"/>
          <w:szCs w:val="22"/>
        </w:rPr>
        <w:t>kameraműködés láttatásának</w:t>
      </w:r>
      <w:r w:rsidR="00D97335">
        <w:rPr>
          <w:sz w:val="22"/>
          <w:szCs w:val="22"/>
        </w:rPr>
        <w:t xml:space="preserve">, adaptációjának is eszköze) </w:t>
      </w:r>
      <w:r w:rsidRPr="00D032D0">
        <w:rPr>
          <w:sz w:val="22"/>
          <w:szCs w:val="22"/>
        </w:rPr>
        <w:t xml:space="preserve">a </w:t>
      </w:r>
      <w:r w:rsidR="00D97335">
        <w:rPr>
          <w:sz w:val="22"/>
          <w:szCs w:val="22"/>
        </w:rPr>
        <w:t>m</w:t>
      </w:r>
      <w:r w:rsidRPr="00D032D0">
        <w:rPr>
          <w:sz w:val="22"/>
          <w:szCs w:val="22"/>
        </w:rPr>
        <w:t>úzeumi munkában, a nagysíkfilmes kamera pozícionálásában</w:t>
      </w:r>
      <w:r w:rsidR="00FE5030">
        <w:rPr>
          <w:sz w:val="22"/>
          <w:szCs w:val="22"/>
        </w:rPr>
        <w:t xml:space="preserve"> (centrálistól a diagonálisig)</w:t>
      </w:r>
      <w:r w:rsidR="00D97335">
        <w:rPr>
          <w:sz w:val="22"/>
          <w:szCs w:val="22"/>
        </w:rPr>
        <w:t>, a képi terek megkomponálásában, a térbeli</w:t>
      </w:r>
      <w:r w:rsidR="00FC33EB">
        <w:rPr>
          <w:sz w:val="22"/>
          <w:szCs w:val="22"/>
        </w:rPr>
        <w:t xml:space="preserve"> elrendeződések </w:t>
      </w:r>
      <w:r w:rsidR="00D97335">
        <w:rPr>
          <w:sz w:val="22"/>
          <w:szCs w:val="22"/>
        </w:rPr>
        <w:t xml:space="preserve">megjelenítésében is </w:t>
      </w:r>
      <w:r w:rsidRPr="00D032D0">
        <w:rPr>
          <w:sz w:val="22"/>
          <w:szCs w:val="22"/>
        </w:rPr>
        <w:t xml:space="preserve">figyelemre méltón van jelen. </w:t>
      </w:r>
    </w:p>
    <w:p w:rsidR="00C91B29" w:rsidRPr="00D032D0" w:rsidRDefault="00780199" w:rsidP="00C91B29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A f</w:t>
      </w:r>
      <w:r w:rsidR="00C91B29" w:rsidRPr="00D032D0">
        <w:rPr>
          <w:sz w:val="22"/>
          <w:szCs w:val="22"/>
        </w:rPr>
        <w:t>otografikus nyelv szuverenitásának, a pszichoanalízis megtermékenyítette fotó</w:t>
      </w:r>
      <w:r>
        <w:rPr>
          <w:sz w:val="22"/>
          <w:szCs w:val="22"/>
        </w:rPr>
        <w:t xml:space="preserve">elmélet </w:t>
      </w:r>
      <w:r w:rsidR="00A73EC0">
        <w:rPr>
          <w:sz w:val="22"/>
          <w:szCs w:val="22"/>
        </w:rPr>
        <w:t xml:space="preserve">lehetőségeit </w:t>
      </w:r>
      <w:r w:rsidR="00C91B29" w:rsidRPr="00D032D0">
        <w:rPr>
          <w:sz w:val="22"/>
          <w:szCs w:val="22"/>
        </w:rPr>
        <w:t xml:space="preserve">a </w:t>
      </w:r>
      <w:r w:rsidR="00F152D7">
        <w:rPr>
          <w:sz w:val="22"/>
          <w:szCs w:val="22"/>
        </w:rPr>
        <w:t xml:space="preserve">Jacques </w:t>
      </w:r>
      <w:r w:rsidR="00C91B29" w:rsidRPr="00D032D0">
        <w:rPr>
          <w:sz w:val="22"/>
          <w:szCs w:val="22"/>
        </w:rPr>
        <w:t xml:space="preserve">Lacan felismeréseit közvetítő kétnyelvű (francia-magyar) pszichológus, </w:t>
      </w:r>
      <w:r w:rsidR="00C91B29" w:rsidRPr="00D032D0">
        <w:rPr>
          <w:i/>
          <w:sz w:val="22"/>
          <w:szCs w:val="22"/>
        </w:rPr>
        <w:t>Mérei Ferenc</w:t>
      </w:r>
      <w:r w:rsidR="00C91B29" w:rsidRPr="00D032D0">
        <w:rPr>
          <w:sz w:val="22"/>
          <w:szCs w:val="22"/>
        </w:rPr>
        <w:t xml:space="preserve"> filmszemiotikai kutatásainak (1971) és a dinamikus nyelvészeti paradigmában gondolkodó filmnyelvújító, </w:t>
      </w:r>
      <w:r w:rsidR="00C91B29" w:rsidRPr="00D032D0">
        <w:rPr>
          <w:i/>
          <w:sz w:val="22"/>
          <w:szCs w:val="22"/>
        </w:rPr>
        <w:t>Bódy Gábor</w:t>
      </w:r>
      <w:r w:rsidR="00C91B29" w:rsidRPr="00D032D0">
        <w:rPr>
          <w:sz w:val="22"/>
          <w:szCs w:val="22"/>
        </w:rPr>
        <w:t xml:space="preserve"> kinematográfus elméleti munkájának a segítségével tud</w:t>
      </w:r>
      <w:r w:rsidR="00711215">
        <w:rPr>
          <w:sz w:val="22"/>
          <w:szCs w:val="22"/>
        </w:rPr>
        <w:t xml:space="preserve">om </w:t>
      </w:r>
      <w:r w:rsidR="00C91B29" w:rsidRPr="00D032D0">
        <w:rPr>
          <w:sz w:val="22"/>
          <w:szCs w:val="22"/>
        </w:rPr>
        <w:t>érzékeltetni. Mérei és Bódy filmszemiotikai kutatásai párhuzamosan halad</w:t>
      </w:r>
      <w:r w:rsidR="00F152D7">
        <w:rPr>
          <w:sz w:val="22"/>
          <w:szCs w:val="22"/>
        </w:rPr>
        <w:t>tak, időben meg is előzték</w:t>
      </w:r>
      <w:r w:rsidR="00C91B29" w:rsidRPr="00D032D0">
        <w:rPr>
          <w:sz w:val="22"/>
          <w:szCs w:val="22"/>
        </w:rPr>
        <w:t xml:space="preserve"> az October-kör publikációit</w:t>
      </w:r>
      <w:r w:rsidR="00F152D7">
        <w:rPr>
          <w:sz w:val="22"/>
          <w:szCs w:val="22"/>
        </w:rPr>
        <w:t>. K</w:t>
      </w:r>
      <w:r w:rsidR="00C91B29" w:rsidRPr="00D032D0">
        <w:rPr>
          <w:sz w:val="22"/>
          <w:szCs w:val="22"/>
        </w:rPr>
        <w:t xml:space="preserve">ritikai támponttul is szolgálnak azokhoz. </w:t>
      </w:r>
      <w:r w:rsidR="00F152D7">
        <w:rPr>
          <w:sz w:val="22"/>
          <w:szCs w:val="22"/>
        </w:rPr>
        <w:t xml:space="preserve">(A szemiotikai kutatásoknak a közép-kelet-európai szociolulturális közegben, a hetvenes években zöld útja volt). Struth </w:t>
      </w:r>
      <w:r w:rsidR="00C91B29" w:rsidRPr="00D032D0">
        <w:rPr>
          <w:sz w:val="22"/>
          <w:szCs w:val="22"/>
        </w:rPr>
        <w:t>munkáinak értésében, interpetác</w:t>
      </w:r>
      <w:r w:rsidR="00F152D7">
        <w:rPr>
          <w:sz w:val="22"/>
          <w:szCs w:val="22"/>
        </w:rPr>
        <w:t xml:space="preserve">iójuk árnyalásában </w:t>
      </w:r>
      <w:r w:rsidR="00C91B29" w:rsidRPr="00D032D0">
        <w:rPr>
          <w:sz w:val="22"/>
          <w:szCs w:val="22"/>
        </w:rPr>
        <w:t xml:space="preserve">a szituacionista </w:t>
      </w:r>
      <w:r w:rsidR="00F152D7">
        <w:rPr>
          <w:sz w:val="22"/>
          <w:szCs w:val="22"/>
        </w:rPr>
        <w:t>dokumentarista megoldás leírását adó Bódy, valamint a filmképek pszichológiai rétegét felnyitó Mérei kutatásai lendítő erejűek. A fejezet utolsó részében S</w:t>
      </w:r>
      <w:r w:rsidR="00C91B29" w:rsidRPr="00D032D0">
        <w:rPr>
          <w:sz w:val="22"/>
          <w:szCs w:val="22"/>
        </w:rPr>
        <w:t xml:space="preserve">truth </w:t>
      </w:r>
      <w:r w:rsidR="00F152D7">
        <w:rPr>
          <w:sz w:val="22"/>
          <w:szCs w:val="22"/>
        </w:rPr>
        <w:t xml:space="preserve">Ingo Hartmann-nal végzett kutatása a téma, amelynek hatása, értelmezésemben, a nézői interakciók szituációiba helyezkedő, dokumentarista múzeumi munkában kitapintható. A </w:t>
      </w:r>
      <w:r w:rsidR="00335B1A">
        <w:rPr>
          <w:sz w:val="22"/>
          <w:szCs w:val="22"/>
        </w:rPr>
        <w:t>dokumentumfilmezés szituacionista megoldása</w:t>
      </w:r>
      <w:r w:rsidR="00F152D7">
        <w:rPr>
          <w:sz w:val="22"/>
          <w:szCs w:val="22"/>
        </w:rPr>
        <w:t xml:space="preserve"> </w:t>
      </w:r>
      <w:r w:rsidR="00C91B29" w:rsidRPr="00D032D0">
        <w:rPr>
          <w:sz w:val="22"/>
          <w:szCs w:val="22"/>
        </w:rPr>
        <w:t>a fotóelmélet aktuális eredményeivel is szinkronizál</w:t>
      </w:r>
      <w:r w:rsidR="00335B1A">
        <w:rPr>
          <w:sz w:val="22"/>
          <w:szCs w:val="22"/>
        </w:rPr>
        <w:t xml:space="preserve">. E szerint a </w:t>
      </w:r>
      <w:r w:rsidR="00C91B29" w:rsidRPr="00D032D0">
        <w:rPr>
          <w:sz w:val="22"/>
          <w:szCs w:val="22"/>
        </w:rPr>
        <w:t>fénykép keletkezése, milyensége nem kizárólag az alkotói szándék függvénye</w:t>
      </w:r>
      <w:r w:rsidR="00335B1A">
        <w:rPr>
          <w:sz w:val="22"/>
          <w:szCs w:val="22"/>
        </w:rPr>
        <w:t xml:space="preserve">. A </w:t>
      </w:r>
      <w:r w:rsidR="00C91B29" w:rsidRPr="00D032D0">
        <w:rPr>
          <w:sz w:val="22"/>
          <w:szCs w:val="22"/>
        </w:rPr>
        <w:lastRenderedPageBreak/>
        <w:t xml:space="preserve">fényképezés nem egy alkotói aktus, hanem a </w:t>
      </w:r>
      <w:r w:rsidR="00A73EC0">
        <w:rPr>
          <w:sz w:val="22"/>
          <w:szCs w:val="22"/>
        </w:rPr>
        <w:t xml:space="preserve">„tárgy”, a kamera és az „operátor” </w:t>
      </w:r>
      <w:r w:rsidR="00C91B29" w:rsidRPr="00D032D0">
        <w:rPr>
          <w:sz w:val="22"/>
          <w:szCs w:val="22"/>
        </w:rPr>
        <w:t>szétválaszthatatlan játékának a folyamata</w:t>
      </w:r>
      <w:r w:rsidR="00A73EC0">
        <w:rPr>
          <w:sz w:val="22"/>
          <w:szCs w:val="22"/>
        </w:rPr>
        <w:t xml:space="preserve">. </w:t>
      </w:r>
    </w:p>
    <w:p w:rsidR="00C91B29" w:rsidRPr="00D032D0" w:rsidRDefault="003475EE" w:rsidP="00C91B29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C91B29" w:rsidRPr="00D032D0">
        <w:rPr>
          <w:i/>
          <w:sz w:val="22"/>
          <w:szCs w:val="22"/>
        </w:rPr>
        <w:t>Nápolyból a Louvre-ba</w:t>
      </w:r>
      <w:r w:rsidR="00C91B29" w:rsidRPr="00D032D0">
        <w:rPr>
          <w:sz w:val="22"/>
          <w:szCs w:val="22"/>
        </w:rPr>
        <w:t xml:space="preserve"> cím</w:t>
      </w:r>
      <w:r>
        <w:rPr>
          <w:sz w:val="22"/>
          <w:szCs w:val="22"/>
        </w:rPr>
        <w:t xml:space="preserve">ű fejezetben a múzeumi munka elkezdésében az erősen motiváló hatást </w:t>
      </w:r>
      <w:r w:rsidR="00C91B29" w:rsidRPr="00D032D0">
        <w:rPr>
          <w:sz w:val="22"/>
          <w:szCs w:val="22"/>
        </w:rPr>
        <w:t>kifejtő Nápoly a főszereplő. A múltat és a jelent, a szakrálist és a profánt szimultán vegyítő és megélő „porózus város” hatása Struth Múzeum Fotográfiáinak sokrétegűségében, a képeken színre vitt mediális váltásban</w:t>
      </w:r>
      <w:r>
        <w:rPr>
          <w:sz w:val="22"/>
          <w:szCs w:val="22"/>
        </w:rPr>
        <w:t xml:space="preserve"> (festmény és fotografikus kép összefűzésében)</w:t>
      </w:r>
      <w:r w:rsidR="00C91B29" w:rsidRPr="00D032D0">
        <w:rPr>
          <w:sz w:val="22"/>
          <w:szCs w:val="22"/>
        </w:rPr>
        <w:t>, illetve a régi és</w:t>
      </w:r>
      <w:r>
        <w:rPr>
          <w:sz w:val="22"/>
          <w:szCs w:val="22"/>
        </w:rPr>
        <w:t xml:space="preserve"> az új képek </w:t>
      </w:r>
      <w:r w:rsidR="00C91B29" w:rsidRPr="00D032D0">
        <w:rPr>
          <w:sz w:val="22"/>
          <w:szCs w:val="22"/>
        </w:rPr>
        <w:t xml:space="preserve">közti átjárásokban lüktet. A város kultúrtörténeti hatását egy narratív montázsba szerkesztve beszélem el, amelynek kronológiába rendezett elemei </w:t>
      </w:r>
      <w:r w:rsidR="00C91B29" w:rsidRPr="00D032D0">
        <w:rPr>
          <w:i/>
          <w:sz w:val="22"/>
          <w:szCs w:val="22"/>
        </w:rPr>
        <w:t>Walter Benjamin</w:t>
      </w:r>
      <w:r w:rsidR="00C91B29" w:rsidRPr="00D032D0">
        <w:rPr>
          <w:sz w:val="22"/>
          <w:szCs w:val="22"/>
        </w:rPr>
        <w:t xml:space="preserve"> és </w:t>
      </w:r>
      <w:r w:rsidR="00C91B29" w:rsidRPr="00D032D0">
        <w:rPr>
          <w:i/>
          <w:sz w:val="22"/>
          <w:szCs w:val="22"/>
        </w:rPr>
        <w:t>Asja Lacis</w:t>
      </w:r>
      <w:r w:rsidR="00C91B29" w:rsidRPr="00D032D0">
        <w:rPr>
          <w:sz w:val="22"/>
          <w:szCs w:val="22"/>
        </w:rPr>
        <w:t xml:space="preserve"> nápolyi élményének közlése</w:t>
      </w:r>
      <w:r>
        <w:rPr>
          <w:sz w:val="22"/>
          <w:szCs w:val="22"/>
        </w:rPr>
        <w:t xml:space="preserve"> (1925)</w:t>
      </w:r>
      <w:r w:rsidR="00C91B29" w:rsidRPr="00D032D0">
        <w:rPr>
          <w:sz w:val="22"/>
          <w:szCs w:val="22"/>
        </w:rPr>
        <w:t xml:space="preserve">, </w:t>
      </w:r>
      <w:r w:rsidR="00C91B29" w:rsidRPr="00D032D0">
        <w:rPr>
          <w:i/>
          <w:sz w:val="22"/>
          <w:szCs w:val="22"/>
        </w:rPr>
        <w:t>Roberto Rossellini</w:t>
      </w:r>
      <w:r w:rsidR="00C91B29" w:rsidRPr="00D032D0">
        <w:rPr>
          <w:sz w:val="22"/>
          <w:szCs w:val="22"/>
        </w:rPr>
        <w:t xml:space="preserve"> Itáliai utazás című filmje, és annak </w:t>
      </w:r>
      <w:r w:rsidR="00C91B29" w:rsidRPr="00D032D0">
        <w:rPr>
          <w:i/>
          <w:sz w:val="22"/>
          <w:szCs w:val="22"/>
        </w:rPr>
        <w:t>Laura Mulvey</w:t>
      </w:r>
      <w:r>
        <w:rPr>
          <w:sz w:val="22"/>
          <w:szCs w:val="22"/>
        </w:rPr>
        <w:t xml:space="preserve"> adta elemzése. Mulvey vonatkozó</w:t>
      </w:r>
      <w:r w:rsidR="00C91B29" w:rsidRPr="00D032D0">
        <w:rPr>
          <w:sz w:val="22"/>
          <w:szCs w:val="22"/>
        </w:rPr>
        <w:t xml:space="preserve"> tanulmánykötetében, többek között Rossellini fi</w:t>
      </w:r>
      <w:r>
        <w:rPr>
          <w:sz w:val="22"/>
          <w:szCs w:val="22"/>
        </w:rPr>
        <w:t>lmjének hatásában emeli a játékfilm dokumentumrét</w:t>
      </w:r>
      <w:r w:rsidR="001A2778">
        <w:rPr>
          <w:sz w:val="22"/>
          <w:szCs w:val="22"/>
        </w:rPr>
        <w:t xml:space="preserve">egének fotografikus szegmenseit </w:t>
      </w:r>
      <w:r w:rsidR="00C91B29" w:rsidRPr="00D032D0">
        <w:rPr>
          <w:sz w:val="22"/>
          <w:szCs w:val="22"/>
        </w:rPr>
        <w:t>a befogadói és kutatói figyelem középpontjába</w:t>
      </w:r>
      <w:r w:rsidR="001A2778">
        <w:rPr>
          <w:sz w:val="22"/>
          <w:szCs w:val="22"/>
        </w:rPr>
        <w:t xml:space="preserve"> (standstill)</w:t>
      </w:r>
      <w:r>
        <w:rPr>
          <w:sz w:val="22"/>
          <w:szCs w:val="22"/>
        </w:rPr>
        <w:t>. E</w:t>
      </w:r>
      <w:r w:rsidR="00C91B29" w:rsidRPr="00D032D0">
        <w:rPr>
          <w:sz w:val="22"/>
          <w:szCs w:val="22"/>
        </w:rPr>
        <w:t xml:space="preserve">zzel együtt a hangsúlyt a befogadásra, annak is a „tűnődő” </w:t>
      </w:r>
      <w:r>
        <w:rPr>
          <w:sz w:val="22"/>
          <w:szCs w:val="22"/>
        </w:rPr>
        <w:t xml:space="preserve">(pensive) </w:t>
      </w:r>
      <w:r w:rsidR="00C91B29" w:rsidRPr="00D032D0">
        <w:rPr>
          <w:sz w:val="22"/>
          <w:szCs w:val="22"/>
        </w:rPr>
        <w:t>módozatára helyezi</w:t>
      </w:r>
      <w:r>
        <w:rPr>
          <w:sz w:val="22"/>
          <w:szCs w:val="22"/>
        </w:rPr>
        <w:t xml:space="preserve">. A tűnődő befogadás a képi médiumok </w:t>
      </w:r>
      <w:r w:rsidR="00272577">
        <w:rPr>
          <w:sz w:val="22"/>
          <w:szCs w:val="22"/>
        </w:rPr>
        <w:t xml:space="preserve">különféle mediális </w:t>
      </w:r>
      <w:r>
        <w:rPr>
          <w:sz w:val="22"/>
          <w:szCs w:val="22"/>
        </w:rPr>
        <w:t>rétegeinek felfejtése: egyik médiumból felfejtjük az alatt</w:t>
      </w:r>
      <w:r w:rsidR="001A2778">
        <w:rPr>
          <w:sz w:val="22"/>
          <w:szCs w:val="22"/>
        </w:rPr>
        <w:t xml:space="preserve">a lévőt, a mozgó képből a </w:t>
      </w:r>
      <w:r>
        <w:rPr>
          <w:sz w:val="22"/>
          <w:szCs w:val="22"/>
        </w:rPr>
        <w:t>statikus fotografikus képet</w:t>
      </w:r>
      <w:r w:rsidR="001A2778">
        <w:rPr>
          <w:sz w:val="22"/>
          <w:szCs w:val="22"/>
        </w:rPr>
        <w:t xml:space="preserve"> (delayed cinema))</w:t>
      </w:r>
      <w:r>
        <w:rPr>
          <w:sz w:val="22"/>
          <w:szCs w:val="22"/>
        </w:rPr>
        <w:t xml:space="preserve">. Végül </w:t>
      </w:r>
      <w:r w:rsidR="00C91B29" w:rsidRPr="00D032D0">
        <w:rPr>
          <w:sz w:val="22"/>
          <w:szCs w:val="22"/>
        </w:rPr>
        <w:t xml:space="preserve">Struth nápolyi élményét tárgyalom (a narratív montázs utolsó eleme), amely a festményeknek, illetve a régi képeknek a szó szoros értelmében és metaforikusan is értendő érintéseként fogalmazható meg. A nápolyi festőrestaurátorok napi rutinjában a régi képekkel való foglalatoskodás eleven, éltes valóságként lepte meg Struthot. A friss élmény egy nápolyi tartózkodást követő múzeumi látogatás során (Louvre) drámai kontrasztként hatott Struth percepciójában a múzemok megkövesedett, a nekrofília érzetét keltő képkiállításainak közegében és atmoszférájában. Benjamin, Rossellini és Struth alkotóútjában, azonban nemcsak Nápolynak a munkájukban is nyomot hagyó, sőt, átformáló hatása közös. Benjamin szelleme Struth munkájában nagyon is kísért. Ez megragadható </w:t>
      </w:r>
      <w:r w:rsidR="00C91B29" w:rsidRPr="003475EE">
        <w:rPr>
          <w:i/>
          <w:sz w:val="22"/>
          <w:szCs w:val="22"/>
        </w:rPr>
        <w:t>Eugène Atget</w:t>
      </w:r>
      <w:r>
        <w:rPr>
          <w:sz w:val="22"/>
          <w:szCs w:val="22"/>
        </w:rPr>
        <w:t xml:space="preserve"> </w:t>
      </w:r>
      <w:r w:rsidR="00C91B29" w:rsidRPr="00D032D0">
        <w:rPr>
          <w:sz w:val="22"/>
          <w:szCs w:val="22"/>
        </w:rPr>
        <w:t xml:space="preserve">dokumentarista és </w:t>
      </w:r>
      <w:r>
        <w:rPr>
          <w:sz w:val="22"/>
          <w:szCs w:val="22"/>
        </w:rPr>
        <w:t xml:space="preserve">egyben </w:t>
      </w:r>
      <w:r w:rsidR="00C91B29" w:rsidRPr="00D032D0">
        <w:rPr>
          <w:sz w:val="22"/>
          <w:szCs w:val="22"/>
        </w:rPr>
        <w:t xml:space="preserve">szürreális </w:t>
      </w:r>
      <w:r>
        <w:rPr>
          <w:sz w:val="22"/>
          <w:szCs w:val="22"/>
        </w:rPr>
        <w:t xml:space="preserve">hatású (az irrealitás határáig fokozott fotografikus pontosság) </w:t>
      </w:r>
      <w:r w:rsidR="00C91B29" w:rsidRPr="00D032D0">
        <w:rPr>
          <w:sz w:val="22"/>
          <w:szCs w:val="22"/>
        </w:rPr>
        <w:t>életművében, amely mindkettőjük számára kiemelten fontos, valamint a pszichoanalízis iránti fogékonyságukban. Nem utolsó sorban a művészet szükségszerűen fotografikussá válásának néz</w:t>
      </w:r>
      <w:r w:rsidR="006E5769">
        <w:rPr>
          <w:sz w:val="22"/>
          <w:szCs w:val="22"/>
        </w:rPr>
        <w:t xml:space="preserve">etében, amelyet Benjamin mind </w:t>
      </w:r>
      <w:r w:rsidR="006E5769" w:rsidRPr="006E5769">
        <w:rPr>
          <w:i/>
          <w:sz w:val="22"/>
          <w:szCs w:val="22"/>
        </w:rPr>
        <w:t>A f</w:t>
      </w:r>
      <w:r w:rsidR="00C91B29" w:rsidRPr="006E5769">
        <w:rPr>
          <w:i/>
          <w:sz w:val="22"/>
          <w:szCs w:val="22"/>
        </w:rPr>
        <w:t>ényképezés rövid történetéb</w:t>
      </w:r>
      <w:r w:rsidR="00C91B29" w:rsidRPr="00D032D0">
        <w:rPr>
          <w:sz w:val="22"/>
          <w:szCs w:val="22"/>
        </w:rPr>
        <w:t>en</w:t>
      </w:r>
      <w:r w:rsidR="006E5769">
        <w:rPr>
          <w:sz w:val="22"/>
          <w:szCs w:val="22"/>
        </w:rPr>
        <w:t xml:space="preserve"> (1931)</w:t>
      </w:r>
      <w:r w:rsidR="00C91B29" w:rsidRPr="00D032D0">
        <w:rPr>
          <w:sz w:val="22"/>
          <w:szCs w:val="22"/>
        </w:rPr>
        <w:t xml:space="preserve">, mind a </w:t>
      </w:r>
      <w:r w:rsidR="00C91B29" w:rsidRPr="001A2778">
        <w:rPr>
          <w:i/>
          <w:sz w:val="22"/>
          <w:szCs w:val="22"/>
        </w:rPr>
        <w:t>„Kunstwerk”</w:t>
      </w:r>
      <w:r w:rsidR="00C91B29" w:rsidRPr="00D032D0">
        <w:rPr>
          <w:sz w:val="22"/>
          <w:szCs w:val="22"/>
        </w:rPr>
        <w:t xml:space="preserve"> esszében </w:t>
      </w:r>
      <w:r w:rsidR="006E5769">
        <w:rPr>
          <w:sz w:val="22"/>
          <w:szCs w:val="22"/>
        </w:rPr>
        <w:t xml:space="preserve">(1936) </w:t>
      </w:r>
      <w:r w:rsidR="00C91B29" w:rsidRPr="00D032D0">
        <w:rPr>
          <w:sz w:val="22"/>
          <w:szCs w:val="22"/>
        </w:rPr>
        <w:t xml:space="preserve">kinyilatkoztatott, és ami a fotóelmélet történetében újra és újra hivatkozási alapként szolgált. A városi tér és az emberi lélek </w:t>
      </w:r>
      <w:r w:rsidR="00272577">
        <w:rPr>
          <w:sz w:val="22"/>
          <w:szCs w:val="22"/>
        </w:rPr>
        <w:t xml:space="preserve">változásainak kölcsönhatása </w:t>
      </w:r>
      <w:r w:rsidR="00C91B29" w:rsidRPr="00D032D0">
        <w:rPr>
          <w:sz w:val="22"/>
          <w:szCs w:val="22"/>
        </w:rPr>
        <w:t xml:space="preserve">mindhárom alkotó látásmódjában szerepet játszik. Rossellinit azonban nemcsak ez, illetve dokumentarista elköteleződésű filmkészítése rokonítja Struth-tal, hanem a technikai képalkotóeljárás humanizálása is. Ahogy Rossellini, úgy Struth is </w:t>
      </w:r>
      <w:r w:rsidR="00272577">
        <w:rPr>
          <w:sz w:val="22"/>
          <w:szCs w:val="22"/>
        </w:rPr>
        <w:t xml:space="preserve">a múzeumi munkájában </w:t>
      </w:r>
      <w:r w:rsidR="00C91B29" w:rsidRPr="00D032D0">
        <w:rPr>
          <w:sz w:val="22"/>
          <w:szCs w:val="22"/>
        </w:rPr>
        <w:t xml:space="preserve">a fényképezéssel nemcsak dokumentál, hanem az animálás, az új képalkotó technikával a múlóban lévő megőrzését, </w:t>
      </w:r>
      <w:r w:rsidR="00E04AD1">
        <w:rPr>
          <w:sz w:val="22"/>
          <w:szCs w:val="22"/>
        </w:rPr>
        <w:t xml:space="preserve">egyszersmind </w:t>
      </w:r>
      <w:r w:rsidR="00C91B29" w:rsidRPr="00D032D0">
        <w:rPr>
          <w:sz w:val="22"/>
          <w:szCs w:val="22"/>
        </w:rPr>
        <w:t xml:space="preserve">a régmúlt megelevenítésének mutatványát hajta végre. </w:t>
      </w:r>
    </w:p>
    <w:p w:rsidR="00C91B29" w:rsidRPr="00D032D0" w:rsidRDefault="00C91B29" w:rsidP="00C91B29">
      <w:pPr>
        <w:spacing w:line="360" w:lineRule="auto"/>
        <w:ind w:firstLine="708"/>
        <w:rPr>
          <w:rFonts w:cstheme="minorHAnsi"/>
          <w:sz w:val="22"/>
          <w:szCs w:val="22"/>
        </w:rPr>
      </w:pPr>
      <w:r w:rsidRPr="00D032D0">
        <w:rPr>
          <w:sz w:val="22"/>
          <w:szCs w:val="22"/>
        </w:rPr>
        <w:lastRenderedPageBreak/>
        <w:t>Az ötödik és hatodik fejezetben Struth múzeumi képei közül négyet elemzek részletesen.  Mindkét fejezet képelemzéseiben feltűnik Mérei Ferenc és Bódy Gábor, a szemiotikai kutatásokra fogékony pszichológus és a szemiotikától tanult kinematográfus fogalomkészlete. Ahogy Mérei a pszichikumot történeti, vagyis a változás aspektusából vizsgálta, úgy Bódy is az időnek, a változásnak, a történeti aspektusnak teret engedő paradigmatikus nyelvés</w:t>
      </w:r>
      <w:r w:rsidR="00CC4F7C">
        <w:rPr>
          <w:sz w:val="22"/>
          <w:szCs w:val="22"/>
        </w:rPr>
        <w:t xml:space="preserve">zet híve volt. Ezért is érzem látásmódjukat </w:t>
      </w:r>
      <w:r w:rsidRPr="00D032D0">
        <w:rPr>
          <w:sz w:val="22"/>
          <w:szCs w:val="22"/>
        </w:rPr>
        <w:t>közel állónak és adekvátnak Struth ugyancsak történeti érdekeltségű, a szüntelen változás belátásában formálódó munkájához</w:t>
      </w:r>
      <w:r w:rsidR="00556806">
        <w:rPr>
          <w:sz w:val="22"/>
          <w:szCs w:val="22"/>
        </w:rPr>
        <w:t xml:space="preserve">, a </w:t>
      </w:r>
      <w:r w:rsidRPr="00D032D0">
        <w:rPr>
          <w:sz w:val="22"/>
          <w:szCs w:val="22"/>
        </w:rPr>
        <w:t>képfelfogását is tükröző alkotói processzusához, annak folyamatszerűségéhez. Az ötödik fejezetben a fotografikus táblaképet a mozi utáni fotográfia (poszt-cinematorikus fotográfia) részeként, a filmnyelv hatásában formálódó, de a mozgóképpel szemben a fotografikus állóképet visszvevő, a par excellence mozgást (a gondolat- és indulatáramlást, a kísérő affektusokat) a statikus képbe kódoló műtípusként vizsgálom. Ebben a kontextusban elemzem a tokiói képet (</w:t>
      </w:r>
      <w:r w:rsidRPr="00D032D0">
        <w:rPr>
          <w:i/>
          <w:sz w:val="22"/>
          <w:szCs w:val="22"/>
        </w:rPr>
        <w:t xml:space="preserve">Tokyo, </w:t>
      </w:r>
      <w:r w:rsidRPr="00D032D0">
        <w:rPr>
          <w:rFonts w:cstheme="minorHAnsi"/>
          <w:i/>
          <w:sz w:val="22"/>
          <w:szCs w:val="22"/>
        </w:rPr>
        <w:t>National Museum of Art)</w:t>
      </w:r>
      <w:r w:rsidR="007A3818">
        <w:rPr>
          <w:rFonts w:cstheme="minorHAnsi"/>
          <w:i/>
          <w:sz w:val="22"/>
          <w:szCs w:val="22"/>
        </w:rPr>
        <w:t xml:space="preserve">. </w:t>
      </w:r>
      <w:r w:rsidRPr="00D032D0">
        <w:rPr>
          <w:rFonts w:cstheme="minorHAnsi"/>
          <w:sz w:val="22"/>
          <w:szCs w:val="22"/>
        </w:rPr>
        <w:t xml:space="preserve"> Kitérek az angolszász szakirodalomból </w:t>
      </w:r>
      <w:r w:rsidRPr="00AB1ED6">
        <w:rPr>
          <w:rFonts w:cstheme="minorHAnsi"/>
          <w:i/>
          <w:sz w:val="22"/>
          <w:szCs w:val="22"/>
        </w:rPr>
        <w:t>David Campany</w:t>
      </w:r>
      <w:r w:rsidRPr="00D032D0">
        <w:rPr>
          <w:rFonts w:cstheme="minorHAnsi"/>
          <w:sz w:val="22"/>
          <w:szCs w:val="22"/>
        </w:rPr>
        <w:t xml:space="preserve"> történeti, a mozi és a fotográfia kapcsolatát elemző kutatásaira, amelyben ő az autonóm fotografikus képek (táblaképek</w:t>
      </w:r>
      <w:r w:rsidR="00CC4F7C">
        <w:rPr>
          <w:rFonts w:cstheme="minorHAnsi"/>
          <w:sz w:val="22"/>
          <w:szCs w:val="22"/>
        </w:rPr>
        <w:t>, the Big Still Picture</w:t>
      </w:r>
      <w:r w:rsidRPr="00D032D0">
        <w:rPr>
          <w:rFonts w:cstheme="minorHAnsi"/>
          <w:sz w:val="22"/>
          <w:szCs w:val="22"/>
        </w:rPr>
        <w:t xml:space="preserve">) hetvenes évekbeli megjelenésében két tényezőt emel ki: a filmstúdiók raktáraiból óriási számban kikerült filmstillek felkavaró, mert a filmes narratívák dekonstruálása irányába mutató hatását és </w:t>
      </w:r>
      <w:r w:rsidRPr="00AB1ED6">
        <w:rPr>
          <w:rFonts w:cstheme="minorHAnsi"/>
          <w:i/>
          <w:sz w:val="22"/>
          <w:szCs w:val="22"/>
        </w:rPr>
        <w:t xml:space="preserve">Roland Barthes Harmadik értelem </w:t>
      </w:r>
      <w:r w:rsidRPr="00D032D0">
        <w:rPr>
          <w:rFonts w:cstheme="minorHAnsi"/>
          <w:sz w:val="22"/>
          <w:szCs w:val="22"/>
        </w:rPr>
        <w:t xml:space="preserve">című írásának angol fordításban is megjelenő, megtermékenyítő jelenlétét. </w:t>
      </w:r>
    </w:p>
    <w:p w:rsidR="00C91B29" w:rsidRPr="00D032D0" w:rsidRDefault="00C91B29" w:rsidP="00C91B29">
      <w:pPr>
        <w:spacing w:line="360" w:lineRule="auto"/>
        <w:ind w:firstLine="708"/>
        <w:rPr>
          <w:rFonts w:cstheme="minorHAnsi"/>
          <w:sz w:val="22"/>
          <w:szCs w:val="22"/>
        </w:rPr>
      </w:pPr>
      <w:r w:rsidRPr="00D032D0">
        <w:rPr>
          <w:rFonts w:cstheme="minorHAnsi"/>
          <w:sz w:val="22"/>
          <w:szCs w:val="22"/>
        </w:rPr>
        <w:t>A hatodik, utolsó fejezetben</w:t>
      </w:r>
      <w:r w:rsidR="00861849">
        <w:rPr>
          <w:rFonts w:cstheme="minorHAnsi"/>
          <w:sz w:val="22"/>
          <w:szCs w:val="22"/>
        </w:rPr>
        <w:t xml:space="preserve"> (</w:t>
      </w:r>
      <w:r w:rsidR="00861849" w:rsidRPr="00DC0F9F">
        <w:rPr>
          <w:rFonts w:cstheme="minorHAnsi"/>
          <w:i/>
          <w:sz w:val="22"/>
          <w:szCs w:val="22"/>
        </w:rPr>
        <w:t xml:space="preserve">Képek a képben: a kép öröme </w:t>
      </w:r>
      <w:r w:rsidR="00861849" w:rsidRPr="00DC0F9F">
        <w:rPr>
          <w:rFonts w:cstheme="minorHAnsi"/>
          <w:sz w:val="22"/>
          <w:szCs w:val="22"/>
        </w:rPr>
        <w:t>címmel</w:t>
      </w:r>
      <w:r w:rsidR="00861849" w:rsidRPr="00DC0F9F">
        <w:rPr>
          <w:rFonts w:cstheme="minorHAnsi"/>
          <w:i/>
          <w:sz w:val="22"/>
          <w:szCs w:val="22"/>
        </w:rPr>
        <w:t>)</w:t>
      </w:r>
      <w:r w:rsidRPr="00D032D0">
        <w:rPr>
          <w:rFonts w:cstheme="minorHAnsi"/>
          <w:sz w:val="22"/>
          <w:szCs w:val="22"/>
        </w:rPr>
        <w:t xml:space="preserve"> három képet elemzek: </w:t>
      </w:r>
      <w:r w:rsidRPr="00D032D0">
        <w:rPr>
          <w:i/>
          <w:sz w:val="22"/>
          <w:szCs w:val="22"/>
        </w:rPr>
        <w:t xml:space="preserve">Paris, Musée d’Orsay 1 01.06. 1989, 182 x 147 cm, Cat. 4051, München, Alte Pinakothek, 04.06. 2000, Cat. 7691 </w:t>
      </w:r>
      <w:r w:rsidRPr="00D032D0">
        <w:rPr>
          <w:sz w:val="22"/>
          <w:szCs w:val="22"/>
        </w:rPr>
        <w:t>és</w:t>
      </w:r>
      <w:r w:rsidRPr="00D032D0">
        <w:rPr>
          <w:i/>
          <w:sz w:val="22"/>
          <w:szCs w:val="22"/>
        </w:rPr>
        <w:t xml:space="preserve"> Wien, Kunsthistorisches Museum 1, 01. 12. 1989, 234 x 179,5 cm, Cat. 4091.</w:t>
      </w:r>
      <w:r w:rsidRPr="00D032D0">
        <w:rPr>
          <w:sz w:val="22"/>
          <w:szCs w:val="22"/>
        </w:rPr>
        <w:t xml:space="preserve"> </w:t>
      </w:r>
      <w:r w:rsidR="007A3818">
        <w:rPr>
          <w:sz w:val="22"/>
          <w:szCs w:val="22"/>
        </w:rPr>
        <w:t>A</w:t>
      </w:r>
      <w:r w:rsidR="007A3818" w:rsidRPr="00D032D0">
        <w:rPr>
          <w:sz w:val="22"/>
          <w:szCs w:val="22"/>
        </w:rPr>
        <w:t xml:space="preserve"> </w:t>
      </w:r>
      <w:r w:rsidR="007A3818">
        <w:rPr>
          <w:sz w:val="22"/>
          <w:szCs w:val="22"/>
        </w:rPr>
        <w:t xml:space="preserve">fotografikus képek szoros elemzéséből adódóan az intertextuális játékon és a </w:t>
      </w:r>
      <w:r w:rsidR="007A3818" w:rsidRPr="00D032D0">
        <w:rPr>
          <w:sz w:val="22"/>
          <w:szCs w:val="22"/>
        </w:rPr>
        <w:t>képek pszichológiai rétegé</w:t>
      </w:r>
      <w:r w:rsidR="007A3818">
        <w:rPr>
          <w:sz w:val="22"/>
          <w:szCs w:val="22"/>
        </w:rPr>
        <w:t xml:space="preserve">n van a hangsúly. Ehhez kapcsolódóan a </w:t>
      </w:r>
      <w:r w:rsidR="007A3818" w:rsidRPr="007A3818">
        <w:rPr>
          <w:i/>
          <w:sz w:val="22"/>
          <w:szCs w:val="22"/>
        </w:rPr>
        <w:t>kép-a-képben</w:t>
      </w:r>
      <w:r w:rsidR="007A3818">
        <w:rPr>
          <w:sz w:val="22"/>
          <w:szCs w:val="22"/>
        </w:rPr>
        <w:t xml:space="preserve"> alakzatot festészettörténeti és fotótörténeti perspektívában is meg</w:t>
      </w:r>
      <w:r w:rsidR="007C0AE8">
        <w:rPr>
          <w:sz w:val="22"/>
          <w:szCs w:val="22"/>
        </w:rPr>
        <w:t>vizsgálom. Mivel egyik „narratíva” sem kielégítő</w:t>
      </w:r>
      <w:r w:rsidR="007A3818">
        <w:rPr>
          <w:sz w:val="22"/>
          <w:szCs w:val="22"/>
        </w:rPr>
        <w:t xml:space="preserve"> a Múzeum Fotográfiák </w:t>
      </w:r>
      <w:r w:rsidR="007C0AE8">
        <w:rPr>
          <w:sz w:val="22"/>
          <w:szCs w:val="22"/>
        </w:rPr>
        <w:t>kép-a-képben alakzatának hatásának és működésének leírásához</w:t>
      </w:r>
      <w:r w:rsidR="007A3818">
        <w:rPr>
          <w:sz w:val="22"/>
          <w:szCs w:val="22"/>
        </w:rPr>
        <w:t xml:space="preserve">, a fogalomkészlet gyarapítására a </w:t>
      </w:r>
      <w:r w:rsidR="007A3818" w:rsidRPr="00DC0F9F">
        <w:rPr>
          <w:i/>
          <w:sz w:val="22"/>
          <w:szCs w:val="22"/>
        </w:rPr>
        <w:t>játék-effektus</w:t>
      </w:r>
      <w:r w:rsidR="007A3818">
        <w:rPr>
          <w:sz w:val="22"/>
          <w:szCs w:val="22"/>
        </w:rPr>
        <w:t xml:space="preserve"> t</w:t>
      </w:r>
      <w:r w:rsidR="004A3975">
        <w:rPr>
          <w:sz w:val="22"/>
          <w:szCs w:val="22"/>
        </w:rPr>
        <w:t xml:space="preserve">erminust vezettem be elemzésembe, valamint Mérei Ferenc pszichológus álomnyelvet tagoló kutatásaiból az </w:t>
      </w:r>
      <w:r w:rsidR="004A3975" w:rsidRPr="00DC0F9F">
        <w:rPr>
          <w:i/>
          <w:sz w:val="22"/>
          <w:szCs w:val="22"/>
        </w:rPr>
        <w:t>implikált tudás</w:t>
      </w:r>
      <w:r w:rsidR="004A3975">
        <w:rPr>
          <w:sz w:val="22"/>
          <w:szCs w:val="22"/>
        </w:rPr>
        <w:t xml:space="preserve"> fogalmát hasznosítom. </w:t>
      </w:r>
      <w:r w:rsidRPr="00D032D0">
        <w:rPr>
          <w:sz w:val="22"/>
          <w:szCs w:val="22"/>
        </w:rPr>
        <w:t xml:space="preserve"> </w:t>
      </w:r>
    </w:p>
    <w:p w:rsidR="00C91B29" w:rsidRPr="00D032D0" w:rsidRDefault="00C91B29" w:rsidP="00C91B29">
      <w:pPr>
        <w:spacing w:line="360" w:lineRule="auto"/>
        <w:ind w:firstLine="708"/>
        <w:rPr>
          <w:sz w:val="22"/>
          <w:szCs w:val="22"/>
        </w:rPr>
      </w:pPr>
    </w:p>
    <w:p w:rsidR="00063501" w:rsidRPr="00C91B29" w:rsidRDefault="00063501" w:rsidP="00C91B29"/>
    <w:sectPr w:rsidR="00063501" w:rsidRPr="00C91B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9C7" w:rsidRDefault="00E049C7" w:rsidP="009374A2">
      <w:pPr>
        <w:spacing w:before="0" w:after="0" w:line="240" w:lineRule="auto"/>
      </w:pPr>
      <w:r>
        <w:separator/>
      </w:r>
    </w:p>
  </w:endnote>
  <w:endnote w:type="continuationSeparator" w:id="0">
    <w:p w:rsidR="00E049C7" w:rsidRDefault="00E049C7" w:rsidP="009374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9C7" w:rsidRDefault="00E049C7" w:rsidP="009374A2">
      <w:pPr>
        <w:spacing w:before="0" w:after="0" w:line="240" w:lineRule="auto"/>
      </w:pPr>
      <w:r>
        <w:separator/>
      </w:r>
    </w:p>
  </w:footnote>
  <w:footnote w:type="continuationSeparator" w:id="0">
    <w:p w:rsidR="00E049C7" w:rsidRDefault="00E049C7" w:rsidP="009374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6275463"/>
      <w:docPartObj>
        <w:docPartGallery w:val="Page Numbers (Top of Page)"/>
        <w:docPartUnique/>
      </w:docPartObj>
    </w:sdtPr>
    <w:sdtEndPr/>
    <w:sdtContent>
      <w:p w:rsidR="009374A2" w:rsidRDefault="009374A2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058">
          <w:rPr>
            <w:noProof/>
          </w:rPr>
          <w:t>1</w:t>
        </w:r>
        <w:r>
          <w:fldChar w:fldCharType="end"/>
        </w:r>
      </w:p>
    </w:sdtContent>
  </w:sdt>
  <w:p w:rsidR="009374A2" w:rsidRDefault="009374A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A2"/>
    <w:rsid w:val="00003D4A"/>
    <w:rsid w:val="00026016"/>
    <w:rsid w:val="00063501"/>
    <w:rsid w:val="00083EB8"/>
    <w:rsid w:val="00102766"/>
    <w:rsid w:val="00127F72"/>
    <w:rsid w:val="00133B39"/>
    <w:rsid w:val="00150E4D"/>
    <w:rsid w:val="00164626"/>
    <w:rsid w:val="001A2778"/>
    <w:rsid w:val="001B46DC"/>
    <w:rsid w:val="00237706"/>
    <w:rsid w:val="00242D01"/>
    <w:rsid w:val="00272577"/>
    <w:rsid w:val="002D6A2E"/>
    <w:rsid w:val="003052BB"/>
    <w:rsid w:val="00335B1A"/>
    <w:rsid w:val="003475EE"/>
    <w:rsid w:val="00371CB2"/>
    <w:rsid w:val="00392DA1"/>
    <w:rsid w:val="003B39FD"/>
    <w:rsid w:val="003C4B25"/>
    <w:rsid w:val="00426861"/>
    <w:rsid w:val="004A3975"/>
    <w:rsid w:val="004A7B00"/>
    <w:rsid w:val="00513CED"/>
    <w:rsid w:val="00546369"/>
    <w:rsid w:val="00556806"/>
    <w:rsid w:val="00581D49"/>
    <w:rsid w:val="00670164"/>
    <w:rsid w:val="006E5769"/>
    <w:rsid w:val="00711215"/>
    <w:rsid w:val="00722E6E"/>
    <w:rsid w:val="00750369"/>
    <w:rsid w:val="00780199"/>
    <w:rsid w:val="007A3818"/>
    <w:rsid w:val="007C0AE8"/>
    <w:rsid w:val="007F7B0A"/>
    <w:rsid w:val="008200E5"/>
    <w:rsid w:val="00834BE9"/>
    <w:rsid w:val="00851240"/>
    <w:rsid w:val="00855634"/>
    <w:rsid w:val="00861849"/>
    <w:rsid w:val="008C56CA"/>
    <w:rsid w:val="008E44FC"/>
    <w:rsid w:val="008F1F26"/>
    <w:rsid w:val="009374A2"/>
    <w:rsid w:val="00952862"/>
    <w:rsid w:val="00960F7C"/>
    <w:rsid w:val="00992464"/>
    <w:rsid w:val="00A265A3"/>
    <w:rsid w:val="00A73EC0"/>
    <w:rsid w:val="00A80B49"/>
    <w:rsid w:val="00AC55D2"/>
    <w:rsid w:val="00B0172A"/>
    <w:rsid w:val="00B86019"/>
    <w:rsid w:val="00B964F1"/>
    <w:rsid w:val="00BB7D25"/>
    <w:rsid w:val="00C0182F"/>
    <w:rsid w:val="00C37647"/>
    <w:rsid w:val="00C91B29"/>
    <w:rsid w:val="00C93DEE"/>
    <w:rsid w:val="00CB02E4"/>
    <w:rsid w:val="00CC4F7C"/>
    <w:rsid w:val="00CF3602"/>
    <w:rsid w:val="00D97335"/>
    <w:rsid w:val="00DA1C5E"/>
    <w:rsid w:val="00DC0F9F"/>
    <w:rsid w:val="00DD5D6D"/>
    <w:rsid w:val="00E049C7"/>
    <w:rsid w:val="00E04AD1"/>
    <w:rsid w:val="00E12BBC"/>
    <w:rsid w:val="00E66058"/>
    <w:rsid w:val="00EB249B"/>
    <w:rsid w:val="00F010AF"/>
    <w:rsid w:val="00F152D7"/>
    <w:rsid w:val="00F754D7"/>
    <w:rsid w:val="00FC33EB"/>
    <w:rsid w:val="00FD684D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550DB-F997-4B0A-9D0D-3B7DE034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74A2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374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74A2"/>
    <w:rPr>
      <w:rFonts w:eastAsiaTheme="minorEastAsia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9374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74A2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1797</Words>
  <Characters>12402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Mónika</cp:lastModifiedBy>
  <cp:revision>2</cp:revision>
  <dcterms:created xsi:type="dcterms:W3CDTF">2018-03-21T10:14:00Z</dcterms:created>
  <dcterms:modified xsi:type="dcterms:W3CDTF">2018-03-21T10:14:00Z</dcterms:modified>
</cp:coreProperties>
</file>